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1A5" w:rsidRPr="00E021A5" w:rsidRDefault="00E021A5" w:rsidP="00E021A5">
      <w:pPr>
        <w:spacing w:line="240" w:lineRule="auto"/>
        <w:ind w:firstLine="360"/>
        <w:jc w:val="center"/>
        <w:rPr>
          <w:rFonts w:ascii="Times New Roman" w:hAnsi="Times New Roman" w:cs="Times New Roman"/>
          <w:b/>
          <w:i/>
          <w:sz w:val="28"/>
          <w:szCs w:val="28"/>
        </w:rPr>
      </w:pPr>
      <w:r w:rsidRPr="00E021A5">
        <w:rPr>
          <w:rFonts w:ascii="Times New Roman" w:hAnsi="Times New Roman" w:cs="Times New Roman"/>
          <w:b/>
          <w:i/>
          <w:sz w:val="28"/>
          <w:szCs w:val="28"/>
        </w:rPr>
        <w:t>ПОДГОТОВКА ТС К ЗИМНЕМУ ПЕРИОДУ.</w:t>
      </w:r>
    </w:p>
    <w:p w:rsidR="006637CE" w:rsidRPr="00E83A7F" w:rsidRDefault="006637CE" w:rsidP="00E83A7F">
      <w:pPr>
        <w:spacing w:line="240" w:lineRule="auto"/>
        <w:ind w:firstLine="360"/>
        <w:rPr>
          <w:rFonts w:ascii="Times New Roman" w:hAnsi="Times New Roman" w:cs="Times New Roman"/>
          <w:sz w:val="28"/>
          <w:szCs w:val="28"/>
        </w:rPr>
      </w:pPr>
      <w:r w:rsidRPr="00E83A7F">
        <w:rPr>
          <w:rFonts w:ascii="Times New Roman" w:hAnsi="Times New Roman" w:cs="Times New Roman"/>
          <w:sz w:val="28"/>
          <w:szCs w:val="28"/>
        </w:rPr>
        <w:t>С наступлением осенних холодов и первых заморозков, когда среднесуточная температура не поднимается выше отметки +7°C, у автовладельцев начинается «горячая» пора подготовки автомобиля к зимнему периоду. На что нужно обратить внимани</w:t>
      </w:r>
      <w:bookmarkStart w:id="0" w:name="_GoBack"/>
      <w:bookmarkEnd w:id="0"/>
      <w:r w:rsidRPr="00E83A7F">
        <w:rPr>
          <w:rFonts w:ascii="Times New Roman" w:hAnsi="Times New Roman" w:cs="Times New Roman"/>
          <w:sz w:val="28"/>
          <w:szCs w:val="28"/>
        </w:rPr>
        <w:t>е пр</w:t>
      </w:r>
      <w:r w:rsidRPr="00E83A7F">
        <w:rPr>
          <w:rFonts w:ascii="Times New Roman" w:hAnsi="Times New Roman" w:cs="Times New Roman"/>
          <w:sz w:val="28"/>
          <w:szCs w:val="28"/>
        </w:rPr>
        <w:t>и подготовке автомобиля к зиме:</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Замена летних шин на зимние</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Проверка состояния аккумуляторной батареи</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Проверка системы охлаждения и охлаждающей жидкости</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 xml:space="preserve"> Замена моторного масла</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Проверка тормозной системы транспортного средства</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Подготовка системы очистки стекол</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Подготовка системы отопления и обдува стекол</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Подготовка резинотехнических изделий автомобиля</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З</w:t>
      </w:r>
      <w:r w:rsidRPr="00E83A7F">
        <w:rPr>
          <w:rFonts w:ascii="Times New Roman" w:hAnsi="Times New Roman" w:cs="Times New Roman"/>
          <w:sz w:val="28"/>
          <w:szCs w:val="28"/>
        </w:rPr>
        <w:t>ащита кузова от воздействия вредных реагентов, соли и песка</w:t>
      </w:r>
    </w:p>
    <w:p w:rsidR="006637CE" w:rsidRPr="00E83A7F" w:rsidRDefault="006637CE" w:rsidP="00E83A7F">
      <w:pPr>
        <w:pStyle w:val="a3"/>
        <w:numPr>
          <w:ilvl w:val="0"/>
          <w:numId w:val="1"/>
        </w:numPr>
        <w:spacing w:line="240" w:lineRule="auto"/>
        <w:rPr>
          <w:rFonts w:ascii="Times New Roman" w:hAnsi="Times New Roman" w:cs="Times New Roman"/>
          <w:sz w:val="28"/>
          <w:szCs w:val="28"/>
        </w:rPr>
      </w:pPr>
      <w:r w:rsidRPr="00E83A7F">
        <w:rPr>
          <w:rFonts w:ascii="Times New Roman" w:hAnsi="Times New Roman" w:cs="Times New Roman"/>
          <w:sz w:val="28"/>
          <w:szCs w:val="28"/>
        </w:rPr>
        <w:t>Наличие инвентаря, который необходимо иметь с собой в дороге зимой</w:t>
      </w:r>
    </w:p>
    <w:p w:rsidR="0020548F" w:rsidRPr="00E83A7F" w:rsidRDefault="0020548F" w:rsidP="00E83A7F">
      <w:pPr>
        <w:pStyle w:val="a3"/>
        <w:spacing w:line="240" w:lineRule="auto"/>
        <w:rPr>
          <w:rFonts w:ascii="Times New Roman" w:hAnsi="Times New Roman" w:cs="Times New Roman"/>
          <w:sz w:val="28"/>
          <w:szCs w:val="28"/>
        </w:rPr>
      </w:pPr>
    </w:p>
    <w:p w:rsidR="0020548F" w:rsidRPr="00E83A7F" w:rsidRDefault="0020548F" w:rsidP="00E83A7F">
      <w:pPr>
        <w:pStyle w:val="a3"/>
        <w:spacing w:line="240" w:lineRule="auto"/>
        <w:rPr>
          <w:rFonts w:ascii="Times New Roman" w:hAnsi="Times New Roman" w:cs="Times New Roman"/>
          <w:sz w:val="28"/>
          <w:szCs w:val="28"/>
        </w:rPr>
      </w:pPr>
      <w:r w:rsidRPr="00E83A7F">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05pt;height:353.5pt">
            <v:imagedata r:id="rId5" o:title="1"/>
          </v:shape>
        </w:pict>
      </w:r>
    </w:p>
    <w:p w:rsidR="0020548F" w:rsidRPr="00E83A7F" w:rsidRDefault="0020548F" w:rsidP="00E83A7F">
      <w:pPr>
        <w:pStyle w:val="a3"/>
        <w:spacing w:line="240" w:lineRule="auto"/>
        <w:rPr>
          <w:rFonts w:ascii="Times New Roman" w:hAnsi="Times New Roman" w:cs="Times New Roman"/>
          <w:color w:val="333333"/>
          <w:sz w:val="28"/>
          <w:szCs w:val="28"/>
          <w:shd w:val="clear" w:color="auto" w:fill="FFFFFF"/>
        </w:rPr>
      </w:pPr>
    </w:p>
    <w:p w:rsidR="0020548F" w:rsidRPr="00E83A7F" w:rsidRDefault="0020548F" w:rsidP="00E83A7F">
      <w:pPr>
        <w:pStyle w:val="a3"/>
        <w:spacing w:line="240" w:lineRule="auto"/>
        <w:rPr>
          <w:rFonts w:ascii="Times New Roman" w:hAnsi="Times New Roman" w:cs="Times New Roman"/>
          <w:color w:val="333333"/>
          <w:sz w:val="28"/>
          <w:szCs w:val="28"/>
          <w:shd w:val="clear" w:color="auto" w:fill="FFFFFF"/>
        </w:rPr>
      </w:pPr>
    </w:p>
    <w:p w:rsidR="0020548F" w:rsidRPr="00E83A7F" w:rsidRDefault="0020548F" w:rsidP="00E83A7F">
      <w:pPr>
        <w:pStyle w:val="a3"/>
        <w:spacing w:line="240" w:lineRule="auto"/>
        <w:rPr>
          <w:rFonts w:ascii="Times New Roman" w:hAnsi="Times New Roman" w:cs="Times New Roman"/>
          <w:sz w:val="28"/>
          <w:szCs w:val="28"/>
        </w:rPr>
      </w:pPr>
      <w:r w:rsidRPr="00E83A7F">
        <w:rPr>
          <w:rFonts w:ascii="Times New Roman" w:hAnsi="Times New Roman" w:cs="Times New Roman"/>
          <w:color w:val="333333"/>
          <w:sz w:val="28"/>
          <w:szCs w:val="28"/>
          <w:shd w:val="clear" w:color="auto" w:fill="FFFFFF"/>
        </w:rPr>
        <w:t>– </w:t>
      </w:r>
      <w:r w:rsidRPr="00E83A7F">
        <w:rPr>
          <w:rStyle w:val="a4"/>
          <w:rFonts w:ascii="Times New Roman" w:hAnsi="Times New Roman" w:cs="Times New Roman"/>
          <w:color w:val="333333"/>
          <w:sz w:val="28"/>
          <w:szCs w:val="28"/>
          <w:shd w:val="clear" w:color="auto" w:fill="FFFFFF"/>
        </w:rPr>
        <w:t>замена летних шин на зимние.</w:t>
      </w:r>
      <w:r w:rsidRPr="00E83A7F">
        <w:rPr>
          <w:rFonts w:ascii="Times New Roman" w:hAnsi="Times New Roman" w:cs="Times New Roman"/>
          <w:color w:val="333333"/>
          <w:sz w:val="28"/>
          <w:szCs w:val="28"/>
          <w:shd w:val="clear" w:color="auto" w:fill="FFFFFF"/>
        </w:rPr>
        <w:t xml:space="preserve"> В соответствии с Правилами дорожного движения при участии в дорожном движении с 1 декабря по </w:t>
      </w:r>
      <w:r w:rsidRPr="00E83A7F">
        <w:rPr>
          <w:rFonts w:ascii="Times New Roman" w:hAnsi="Times New Roman" w:cs="Times New Roman"/>
          <w:color w:val="333333"/>
          <w:sz w:val="28"/>
          <w:szCs w:val="28"/>
          <w:shd w:val="clear" w:color="auto" w:fill="FFFFFF"/>
        </w:rPr>
        <w:lastRenderedPageBreak/>
        <w:t>1 марта автомобиль должен быть укомплектован зимними шинами. Однако не стоит дожидаться календарной зимы и следует «переобуться» когда отметка термометра показала +5°C…+7°C. Эксплуатировать автомобиль с летними шинами в таких погодных условиях небезопасно, они становятся более жесткими, что ведет к значительному снижению их сцепления с дорогой, а также негативно влияет на эффективность торможения и управляемость автомобилем. Летние шины изготавливаются из материалов, которые имеют свойство «дубеть» при низких и отрицательных температурах и размягчаться при повышении температуры от +7°C и выше. В отличие от летних, зимние шины при снижении температуры не снижают своих эксплуатационных характеристик и не становятся жесткими.</w:t>
      </w:r>
    </w:p>
    <w:p w:rsidR="005159CB" w:rsidRPr="00E83A7F" w:rsidRDefault="005159CB" w:rsidP="00E83A7F">
      <w:pPr>
        <w:pStyle w:val="a3"/>
        <w:spacing w:line="240" w:lineRule="auto"/>
        <w:rPr>
          <w:rFonts w:ascii="Times New Roman" w:hAnsi="Times New Roman" w:cs="Times New Roman"/>
          <w:color w:val="333333"/>
          <w:sz w:val="28"/>
          <w:szCs w:val="28"/>
        </w:rPr>
      </w:pPr>
      <w:r w:rsidRPr="00E83A7F">
        <w:rPr>
          <w:rFonts w:ascii="Times New Roman" w:hAnsi="Times New Roman" w:cs="Times New Roman"/>
          <w:noProof/>
          <w:color w:val="333333"/>
          <w:sz w:val="28"/>
          <w:szCs w:val="28"/>
          <w:lang w:eastAsia="ru-RU"/>
        </w:rPr>
        <w:drawing>
          <wp:inline distT="0" distB="0" distL="0" distR="0" wp14:anchorId="4A2E243C" wp14:editId="673100EA">
            <wp:extent cx="5939790" cy="2075180"/>
            <wp:effectExtent l="0" t="0" r="3810" b="1270"/>
            <wp:docPr id="1" name="Рисунок 1" descr="C:\Users\dns\AppData\Local\Microsoft\Windows\INetCache\Content.Word\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ns\AppData\Local\Microsoft\Windows\INetCache\Content.Word\0.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9790" cy="2075180"/>
                    </a:xfrm>
                    <a:prstGeom prst="rect">
                      <a:avLst/>
                    </a:prstGeom>
                    <a:noFill/>
                    <a:ln>
                      <a:noFill/>
                    </a:ln>
                  </pic:spPr>
                </pic:pic>
              </a:graphicData>
            </a:graphic>
          </wp:inline>
        </w:drawing>
      </w:r>
    </w:p>
    <w:p w:rsidR="005159CB" w:rsidRPr="00E83A7F" w:rsidRDefault="005159CB" w:rsidP="00E83A7F">
      <w:pPr>
        <w:pStyle w:val="a3"/>
        <w:spacing w:line="240" w:lineRule="auto"/>
        <w:rPr>
          <w:rFonts w:ascii="Times New Roman" w:hAnsi="Times New Roman" w:cs="Times New Roman"/>
          <w:b/>
          <w:color w:val="333333"/>
          <w:sz w:val="28"/>
          <w:szCs w:val="28"/>
        </w:rPr>
      </w:pPr>
    </w:p>
    <w:p w:rsidR="005159CB" w:rsidRPr="00E83A7F" w:rsidRDefault="005159CB" w:rsidP="00E83A7F">
      <w:pPr>
        <w:pStyle w:val="a3"/>
        <w:spacing w:line="240" w:lineRule="auto"/>
        <w:rPr>
          <w:rFonts w:ascii="Times New Roman" w:hAnsi="Times New Roman" w:cs="Times New Roman"/>
          <w:b/>
          <w:color w:val="333333"/>
          <w:sz w:val="28"/>
          <w:szCs w:val="28"/>
        </w:rPr>
      </w:pPr>
    </w:p>
    <w:p w:rsidR="005159CB" w:rsidRPr="00E83A7F" w:rsidRDefault="0020548F" w:rsidP="00E83A7F">
      <w:pPr>
        <w:pStyle w:val="a3"/>
        <w:spacing w:line="240" w:lineRule="auto"/>
        <w:rPr>
          <w:rFonts w:ascii="Times New Roman" w:hAnsi="Times New Roman" w:cs="Times New Roman"/>
          <w:color w:val="333333"/>
          <w:sz w:val="28"/>
          <w:szCs w:val="28"/>
          <w:shd w:val="clear" w:color="auto" w:fill="FFFFFF"/>
        </w:rPr>
      </w:pPr>
      <w:r w:rsidRPr="00E83A7F">
        <w:rPr>
          <w:rFonts w:ascii="Times New Roman" w:hAnsi="Times New Roman" w:cs="Times New Roman"/>
          <w:b/>
          <w:color w:val="333333"/>
          <w:sz w:val="28"/>
          <w:szCs w:val="28"/>
        </w:rPr>
        <w:t xml:space="preserve">- </w:t>
      </w:r>
      <w:r w:rsidRPr="00E83A7F">
        <w:rPr>
          <w:rFonts w:ascii="Times New Roman" w:hAnsi="Times New Roman" w:cs="Times New Roman"/>
          <w:b/>
          <w:sz w:val="28"/>
          <w:szCs w:val="28"/>
        </w:rPr>
        <w:t>п</w:t>
      </w:r>
      <w:r w:rsidRPr="00E83A7F">
        <w:rPr>
          <w:rFonts w:ascii="Times New Roman" w:hAnsi="Times New Roman" w:cs="Times New Roman"/>
          <w:b/>
          <w:sz w:val="28"/>
          <w:szCs w:val="28"/>
        </w:rPr>
        <w:t>роверка состояния аккумуляторной батареи</w:t>
      </w:r>
      <w:r w:rsidRPr="00E83A7F">
        <w:rPr>
          <w:rFonts w:ascii="Times New Roman" w:hAnsi="Times New Roman" w:cs="Times New Roman"/>
          <w:b/>
          <w:sz w:val="28"/>
          <w:szCs w:val="28"/>
        </w:rPr>
        <w:t xml:space="preserve">. </w:t>
      </w:r>
      <w:r w:rsidRPr="00E83A7F">
        <w:rPr>
          <w:rFonts w:ascii="Times New Roman" w:hAnsi="Times New Roman" w:cs="Times New Roman"/>
          <w:color w:val="333333"/>
          <w:sz w:val="28"/>
          <w:szCs w:val="28"/>
          <w:shd w:val="clear" w:color="auto" w:fill="FFFFFF"/>
        </w:rPr>
        <w:t xml:space="preserve">Низкая температура снижает работоспособность и надежность аккумуляторной батареи. При понижении температуры повышается вязкость электролита и увеличивается его электрическое сопротивление прохождению электрического тока, а также затрудняется проникновение свежего электролита в поры активной массы электродов. Систематические </w:t>
      </w:r>
      <w:proofErr w:type="spellStart"/>
      <w:r w:rsidRPr="00E83A7F">
        <w:rPr>
          <w:rFonts w:ascii="Times New Roman" w:hAnsi="Times New Roman" w:cs="Times New Roman"/>
          <w:color w:val="333333"/>
          <w:sz w:val="28"/>
          <w:szCs w:val="28"/>
          <w:shd w:val="clear" w:color="auto" w:fill="FFFFFF"/>
        </w:rPr>
        <w:t>недозаряды</w:t>
      </w:r>
      <w:proofErr w:type="spellEnd"/>
      <w:r w:rsidRPr="00E83A7F">
        <w:rPr>
          <w:rFonts w:ascii="Times New Roman" w:hAnsi="Times New Roman" w:cs="Times New Roman"/>
          <w:color w:val="333333"/>
          <w:sz w:val="28"/>
          <w:szCs w:val="28"/>
          <w:shd w:val="clear" w:color="auto" w:fill="FFFFFF"/>
        </w:rPr>
        <w:t xml:space="preserve">, происходящие из-за снижения зарядного тока и эффективности зарядного процесса при низких температурах, могут привести к снижению емкости батарей, размораживанию и осыпанию активной массы электродов и резкому сокращению сроков их службы. Кроме того, при низких температурах электролит в сильно разряженных аккумуляторных батареях может замерзнуть, что приведет к разрушению корпуса батареи и полному выходу ее из строя. Поэтому при подготовке к зимнему периоду, необходимо проверить напряжение на клеммах аккумуляторной батареи при неработающем и при работающем двигателе, если есть необходимость, то подзарядить батарею. Если аккумуляторная батарея обслуживаемая, следует проверить уровень электролита, при необходимости добавить дистиллированную воду и обязательно подзарядите зарядным устройством. Следует помнить, что индикатор (глазок), размещенный в крышках некоторых батарей, не всегда позволяет объективно оценить </w:t>
      </w:r>
      <w:r w:rsidRPr="00E83A7F">
        <w:rPr>
          <w:rFonts w:ascii="Times New Roman" w:hAnsi="Times New Roman" w:cs="Times New Roman"/>
          <w:color w:val="333333"/>
          <w:sz w:val="28"/>
          <w:szCs w:val="28"/>
          <w:shd w:val="clear" w:color="auto" w:fill="FFFFFF"/>
        </w:rPr>
        <w:lastRenderedPageBreak/>
        <w:t>их заряженность. Поэтому, даже если цвет индикатора зеленый, реальная заряженность АКБ может колебаться в широких пределах - от 100 до 60%. Также необходимо очистить клеммы и проверить, плотно ли на них сидят контакты, обработать специальной защитной смазкой все провода и</w:t>
      </w:r>
    </w:p>
    <w:p w:rsidR="0020548F" w:rsidRPr="00E83A7F" w:rsidRDefault="0020548F" w:rsidP="00E83A7F">
      <w:pPr>
        <w:pStyle w:val="a3"/>
        <w:spacing w:line="240" w:lineRule="auto"/>
        <w:rPr>
          <w:rFonts w:ascii="Times New Roman" w:hAnsi="Times New Roman" w:cs="Times New Roman"/>
          <w:sz w:val="28"/>
          <w:szCs w:val="28"/>
        </w:rPr>
      </w:pPr>
      <w:r w:rsidRPr="00E83A7F">
        <w:rPr>
          <w:rFonts w:ascii="Times New Roman" w:hAnsi="Times New Roman" w:cs="Times New Roman"/>
          <w:color w:val="333333"/>
          <w:sz w:val="28"/>
          <w:szCs w:val="28"/>
          <w:shd w:val="clear" w:color="auto" w:fill="FFFFFF"/>
        </w:rPr>
        <w:t>разъемы, которые могут быть подвержены воздействию агрессивной среды.</w:t>
      </w:r>
      <w:r w:rsidRPr="00E83A7F">
        <w:rPr>
          <w:rFonts w:ascii="Times New Roman" w:hAnsi="Times New Roman" w:cs="Times New Roman"/>
          <w:color w:val="333333"/>
          <w:sz w:val="28"/>
          <w:szCs w:val="28"/>
          <w:shd w:val="clear" w:color="auto" w:fill="FFFFFF"/>
        </w:rPr>
        <w:pict>
          <v:shape id="_x0000_i1026" type="#_x0000_t75" style="width:467.7pt;height:256.85pt">
            <v:imagedata r:id="rId7" o:title="2"/>
          </v:shape>
        </w:pict>
      </w:r>
    </w:p>
    <w:p w:rsidR="00532461" w:rsidRPr="00E83A7F" w:rsidRDefault="006637CE" w:rsidP="00E83A7F">
      <w:pPr>
        <w:pStyle w:val="a3"/>
        <w:spacing w:line="240" w:lineRule="auto"/>
        <w:rPr>
          <w:rFonts w:ascii="Times New Roman" w:hAnsi="Times New Roman" w:cs="Times New Roman"/>
          <w:sz w:val="28"/>
          <w:szCs w:val="28"/>
        </w:rPr>
      </w:pPr>
      <w:r w:rsidRPr="00E83A7F">
        <w:rPr>
          <w:rFonts w:ascii="Times New Roman" w:hAnsi="Times New Roman" w:cs="Times New Roman"/>
          <w:color w:val="333333"/>
          <w:sz w:val="28"/>
          <w:szCs w:val="28"/>
        </w:rPr>
        <w:br/>
      </w:r>
      <w:r w:rsidRPr="00E83A7F">
        <w:rPr>
          <w:rFonts w:ascii="Times New Roman" w:hAnsi="Times New Roman" w:cs="Times New Roman"/>
          <w:color w:val="333333"/>
          <w:sz w:val="28"/>
          <w:szCs w:val="28"/>
        </w:rPr>
        <w:br/>
      </w:r>
      <w:r w:rsidR="005159CB" w:rsidRPr="00E83A7F">
        <w:rPr>
          <w:rFonts w:ascii="Times New Roman" w:hAnsi="Times New Roman" w:cs="Times New Roman"/>
          <w:color w:val="333333"/>
          <w:sz w:val="28"/>
          <w:szCs w:val="28"/>
          <w:shd w:val="clear" w:color="auto" w:fill="FFFFFF"/>
        </w:rPr>
        <w:t>– </w:t>
      </w:r>
      <w:r w:rsidR="005159CB" w:rsidRPr="00E83A7F">
        <w:rPr>
          <w:rStyle w:val="a4"/>
          <w:rFonts w:ascii="Times New Roman" w:hAnsi="Times New Roman" w:cs="Times New Roman"/>
          <w:color w:val="333333"/>
          <w:sz w:val="28"/>
          <w:szCs w:val="28"/>
          <w:shd w:val="clear" w:color="auto" w:fill="FFFFFF"/>
        </w:rPr>
        <w:t>проверка системы охлаждения и охлаждающей жидкости.</w:t>
      </w:r>
      <w:r w:rsidR="005159CB" w:rsidRPr="00E83A7F">
        <w:rPr>
          <w:rFonts w:ascii="Times New Roman" w:hAnsi="Times New Roman" w:cs="Times New Roman"/>
          <w:color w:val="333333"/>
          <w:sz w:val="28"/>
          <w:szCs w:val="28"/>
          <w:shd w:val="clear" w:color="auto" w:fill="FFFFFF"/>
        </w:rPr>
        <w:t> Перед наступлением холодов необходимо проверить охлаждающую жидкость. Она выполняет функцию не только охлаждения двигателя, но и обеспечивает отопление салона автомобиля. При отрицательных температурах в системе охлаждения необходимо использовать антифриз.  Дистиллированная вода в таких условиях замерзнет и выведет систему охлаждения из строя, а также может повредить двигатель. Также не допускается использовать в зимнее время антифриз, в который добавлена вода, антифризы (тосолы) других марок или с другими показателями.</w:t>
      </w:r>
      <w:r w:rsidRPr="00E83A7F">
        <w:rPr>
          <w:rFonts w:ascii="Times New Roman" w:hAnsi="Times New Roman" w:cs="Times New Roman"/>
          <w:color w:val="333333"/>
          <w:sz w:val="28"/>
          <w:szCs w:val="28"/>
        </w:rPr>
        <w:br/>
      </w:r>
    </w:p>
    <w:p w:rsidR="005159CB" w:rsidRPr="00E83A7F" w:rsidRDefault="005159CB" w:rsidP="00E83A7F">
      <w:pPr>
        <w:pStyle w:val="a3"/>
        <w:spacing w:line="240" w:lineRule="auto"/>
        <w:rPr>
          <w:rFonts w:ascii="Times New Roman" w:hAnsi="Times New Roman" w:cs="Times New Roman"/>
          <w:sz w:val="28"/>
          <w:szCs w:val="28"/>
        </w:rPr>
      </w:pPr>
      <w:r w:rsidRPr="00E83A7F">
        <w:rPr>
          <w:rFonts w:ascii="Times New Roman" w:hAnsi="Times New Roman" w:cs="Times New Roman"/>
          <w:sz w:val="28"/>
          <w:szCs w:val="28"/>
        </w:rPr>
        <w:t xml:space="preserve">- </w:t>
      </w:r>
      <w:r w:rsidRPr="00E83A7F">
        <w:rPr>
          <w:rFonts w:ascii="Times New Roman" w:hAnsi="Times New Roman" w:cs="Times New Roman"/>
          <w:b/>
          <w:sz w:val="28"/>
          <w:szCs w:val="28"/>
        </w:rPr>
        <w:t>з</w:t>
      </w:r>
      <w:r w:rsidRPr="00E83A7F">
        <w:rPr>
          <w:rFonts w:ascii="Times New Roman" w:hAnsi="Times New Roman" w:cs="Times New Roman"/>
          <w:b/>
          <w:sz w:val="28"/>
          <w:szCs w:val="28"/>
        </w:rPr>
        <w:t>амена моторного масла</w:t>
      </w:r>
      <w:r w:rsidRPr="00E83A7F">
        <w:rPr>
          <w:rFonts w:ascii="Times New Roman" w:hAnsi="Times New Roman" w:cs="Times New Roman"/>
          <w:sz w:val="28"/>
          <w:szCs w:val="28"/>
        </w:rPr>
        <w:t xml:space="preserve">. Дело в том, что масло при низких температурах имеет свойство загустевать. Вследствие чего при пуске холодного двигателя зимой масло слабо поступает по системе смазки, что вызывает повышенный износ трущихся деталей. Да и для проворачивания вала двигателя с загустевшим маслом тратится намного больше энергии чем в летнее время, что так же приводит к быстрому разряду АКБ. </w:t>
      </w:r>
      <w:proofErr w:type="gramStart"/>
      <w:r w:rsidRPr="00E83A7F">
        <w:rPr>
          <w:rFonts w:ascii="Times New Roman" w:hAnsi="Times New Roman" w:cs="Times New Roman"/>
          <w:sz w:val="28"/>
          <w:szCs w:val="28"/>
        </w:rPr>
        <w:t>Вспомните</w:t>
      </w:r>
      <w:proofErr w:type="gramEnd"/>
      <w:r w:rsidRPr="00E83A7F">
        <w:rPr>
          <w:rFonts w:ascii="Times New Roman" w:hAnsi="Times New Roman" w:cs="Times New Roman"/>
          <w:sz w:val="28"/>
          <w:szCs w:val="28"/>
        </w:rPr>
        <w:t xml:space="preserve"> когда вы меняли моторное масло? Если 5-10 тысяч километров назад, то пора его менять. Нормальная вязкость для зимней эксплуатации 10 </w:t>
      </w:r>
      <w:proofErr w:type="gramStart"/>
      <w:r w:rsidRPr="00E83A7F">
        <w:rPr>
          <w:rFonts w:ascii="Times New Roman" w:hAnsi="Times New Roman" w:cs="Times New Roman"/>
          <w:sz w:val="28"/>
          <w:szCs w:val="28"/>
        </w:rPr>
        <w:t>W .</w:t>
      </w:r>
      <w:proofErr w:type="gramEnd"/>
      <w:r w:rsidRPr="00E83A7F">
        <w:rPr>
          <w:rFonts w:ascii="Times New Roman" w:hAnsi="Times New Roman" w:cs="Times New Roman"/>
          <w:sz w:val="28"/>
          <w:szCs w:val="28"/>
        </w:rPr>
        <w:t xml:space="preserve"> Лучше 5 W или 0 </w:t>
      </w:r>
      <w:proofErr w:type="gramStart"/>
      <w:r w:rsidRPr="00E83A7F">
        <w:rPr>
          <w:rFonts w:ascii="Times New Roman" w:hAnsi="Times New Roman" w:cs="Times New Roman"/>
          <w:sz w:val="28"/>
          <w:szCs w:val="28"/>
        </w:rPr>
        <w:t>W .</w:t>
      </w:r>
      <w:proofErr w:type="gramEnd"/>
      <w:r w:rsidRPr="00E83A7F">
        <w:rPr>
          <w:rFonts w:ascii="Times New Roman" w:hAnsi="Times New Roman" w:cs="Times New Roman"/>
          <w:sz w:val="28"/>
          <w:szCs w:val="28"/>
        </w:rPr>
        <w:t xml:space="preserve"> Вопрос </w:t>
      </w:r>
      <w:r w:rsidRPr="00E83A7F">
        <w:rPr>
          <w:rFonts w:ascii="Times New Roman" w:hAnsi="Times New Roman" w:cs="Times New Roman"/>
          <w:sz w:val="28"/>
          <w:szCs w:val="28"/>
        </w:rPr>
        <w:lastRenderedPageBreak/>
        <w:t>о том, что заливать — синтетику, полусинтетику или минералку, это личные предпочтения автовладельцев. Необходимо только помнить, что категория качества моторного масла должна быть не ниже SJ — для бензиновых двигателей, CD — для дизелей.</w:t>
      </w:r>
    </w:p>
    <w:p w:rsidR="005159CB" w:rsidRPr="00E83A7F" w:rsidRDefault="005159CB" w:rsidP="00E83A7F">
      <w:pPr>
        <w:pStyle w:val="a3"/>
        <w:spacing w:line="240" w:lineRule="auto"/>
        <w:rPr>
          <w:rFonts w:ascii="Times New Roman" w:hAnsi="Times New Roman" w:cs="Times New Roman"/>
          <w:sz w:val="28"/>
          <w:szCs w:val="28"/>
        </w:rPr>
      </w:pPr>
      <w:r w:rsidRPr="00E83A7F">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78B0C96C" wp14:editId="312C1B56">
            <wp:simplePos x="0" y="0"/>
            <wp:positionH relativeFrom="margin">
              <wp:posOffset>-292382</wp:posOffset>
            </wp:positionH>
            <wp:positionV relativeFrom="paragraph">
              <wp:posOffset>229782</wp:posOffset>
            </wp:positionV>
            <wp:extent cx="6514266" cy="3603524"/>
            <wp:effectExtent l="0" t="0" r="1270" b="0"/>
            <wp:wrapNone/>
            <wp:docPr id="3" name="Рисунок 3" descr="C:\Users\dns\AppData\Local\Microsoft\Windows\INetCache\Content.Wor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ns\AppData\Local\Microsoft\Windows\INetCache\Content.Word\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4266" cy="3603524"/>
                    </a:xfrm>
                    <a:prstGeom prst="rect">
                      <a:avLst/>
                    </a:prstGeom>
                    <a:noFill/>
                    <a:ln>
                      <a:noFill/>
                    </a:ln>
                  </pic:spPr>
                </pic:pic>
              </a:graphicData>
            </a:graphic>
            <wp14:sizeRelH relativeFrom="margin">
              <wp14:pctWidth>0</wp14:pctWidth>
            </wp14:sizeRelH>
          </wp:anchor>
        </w:drawing>
      </w: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sz w:val="28"/>
          <w:szCs w:val="28"/>
        </w:rPr>
      </w:pPr>
    </w:p>
    <w:p w:rsidR="005159CB" w:rsidRPr="00E83A7F" w:rsidRDefault="005159CB" w:rsidP="00E83A7F">
      <w:pPr>
        <w:pStyle w:val="a3"/>
        <w:spacing w:line="240" w:lineRule="auto"/>
        <w:rPr>
          <w:rFonts w:ascii="Times New Roman" w:hAnsi="Times New Roman" w:cs="Times New Roman"/>
          <w:color w:val="333333"/>
          <w:sz w:val="28"/>
          <w:szCs w:val="28"/>
          <w:shd w:val="clear" w:color="auto" w:fill="FFFFFF"/>
        </w:rPr>
      </w:pPr>
      <w:r w:rsidRPr="00E83A7F">
        <w:rPr>
          <w:rFonts w:ascii="Times New Roman" w:hAnsi="Times New Roman" w:cs="Times New Roman"/>
          <w:sz w:val="28"/>
          <w:szCs w:val="28"/>
        </w:rPr>
        <w:t xml:space="preserve">- </w:t>
      </w:r>
      <w:r w:rsidRPr="00E83A7F">
        <w:rPr>
          <w:rFonts w:ascii="Times New Roman" w:hAnsi="Times New Roman" w:cs="Times New Roman"/>
          <w:b/>
          <w:sz w:val="28"/>
          <w:szCs w:val="28"/>
        </w:rPr>
        <w:t>п</w:t>
      </w:r>
      <w:r w:rsidRPr="00E83A7F">
        <w:rPr>
          <w:rFonts w:ascii="Times New Roman" w:hAnsi="Times New Roman" w:cs="Times New Roman"/>
          <w:b/>
          <w:sz w:val="28"/>
          <w:szCs w:val="28"/>
        </w:rPr>
        <w:t>роверка тормозной системы транспортного средства</w:t>
      </w:r>
      <w:r w:rsidRPr="00E83A7F">
        <w:rPr>
          <w:rFonts w:ascii="Times New Roman" w:hAnsi="Times New Roman" w:cs="Times New Roman"/>
          <w:b/>
          <w:sz w:val="28"/>
          <w:szCs w:val="28"/>
        </w:rPr>
        <w:t xml:space="preserve">. </w:t>
      </w:r>
      <w:r w:rsidRPr="00E83A7F">
        <w:rPr>
          <w:rFonts w:ascii="Times New Roman" w:hAnsi="Times New Roman" w:cs="Times New Roman"/>
          <w:color w:val="333333"/>
          <w:sz w:val="28"/>
          <w:szCs w:val="28"/>
          <w:shd w:val="clear" w:color="auto" w:fill="FFFFFF"/>
        </w:rPr>
        <w:t xml:space="preserve">При подготовке тормозов к зимним условиям эксплуатации необходимо особо тщательно проверять исправность тормозной системы и ее герметичность. Герметичность тормозной системы с пневматическим приводом следует проверять при номинальном давлении, выключенных потребителях сжатого воздуха и неработающем двигателе. Особое внимание необходимо обратить на герметичность соединений трубопроводов и гибких шлангов, так как в этих местах чаще всего возникают утечки сжатого воздуха. Места большой утечки определяются на слух, а небольшой — с помощью мыльной эмульсии или комплекта манометров. В автомобилях с пневматическим приводом тормозов в зимнее время наблюдается интенсивное скопление конденсата в приборах и трубопроводах тормозной системы, что может привести к образованию ледяных пробок и выходу из строя </w:t>
      </w:r>
      <w:proofErr w:type="spellStart"/>
      <w:r w:rsidRPr="00E83A7F">
        <w:rPr>
          <w:rFonts w:ascii="Times New Roman" w:hAnsi="Times New Roman" w:cs="Times New Roman"/>
          <w:color w:val="333333"/>
          <w:sz w:val="28"/>
          <w:szCs w:val="28"/>
          <w:shd w:val="clear" w:color="auto" w:fill="FFFFFF"/>
        </w:rPr>
        <w:t>пневмопривода</w:t>
      </w:r>
      <w:proofErr w:type="spellEnd"/>
      <w:r w:rsidRPr="00E83A7F">
        <w:rPr>
          <w:rFonts w:ascii="Times New Roman" w:hAnsi="Times New Roman" w:cs="Times New Roman"/>
          <w:color w:val="333333"/>
          <w:sz w:val="28"/>
          <w:szCs w:val="28"/>
          <w:shd w:val="clear" w:color="auto" w:fill="FFFFFF"/>
        </w:rPr>
        <w:t>. Поэтому при подготовке тормозной системы необходимо проверять и регулировать сливные устройства для удаления конденсата. При подготовке предохранителя от замерзания конденсата необходимо испаритель очистить и промыть, затем собрать предохранитель и заполнить его до требуемого уровня этиловым спиртом. Рекомендуется ежедневно сливать конденсат из тормозной системы и контролировать уровень жидкости в предохранителе.</w:t>
      </w:r>
      <w:r w:rsidRPr="00E83A7F">
        <w:rPr>
          <w:rFonts w:ascii="Times New Roman" w:hAnsi="Times New Roman" w:cs="Times New Roman"/>
          <w:color w:val="333333"/>
          <w:sz w:val="28"/>
          <w:szCs w:val="28"/>
          <w:shd w:val="clear" w:color="auto" w:fill="FFFFFF"/>
        </w:rPr>
        <w:t xml:space="preserve"> </w:t>
      </w:r>
      <w:r w:rsidRPr="00E83A7F">
        <w:rPr>
          <w:rFonts w:ascii="Times New Roman" w:hAnsi="Times New Roman" w:cs="Times New Roman"/>
          <w:color w:val="333333"/>
          <w:sz w:val="28"/>
          <w:szCs w:val="28"/>
          <w:shd w:val="clear" w:color="auto" w:fill="FFFFFF"/>
        </w:rPr>
        <w:t xml:space="preserve">Для </w:t>
      </w:r>
      <w:r w:rsidRPr="00E83A7F">
        <w:rPr>
          <w:rFonts w:ascii="Times New Roman" w:hAnsi="Times New Roman" w:cs="Times New Roman"/>
          <w:color w:val="333333"/>
          <w:sz w:val="28"/>
          <w:szCs w:val="28"/>
          <w:shd w:val="clear" w:color="auto" w:fill="FFFFFF"/>
        </w:rPr>
        <w:lastRenderedPageBreak/>
        <w:t>обеспечения надежной работы тормозов с гидравлическим приводом в условиях низких температур нужно промыть систему свежей тормозной жидкостью, проверить герметичность и обнаруженные утечки тормозной жидкости устранить. При заполнении системы смешивание тормозных жидкостей не допускается.</w:t>
      </w:r>
    </w:p>
    <w:p w:rsidR="00E83A7F" w:rsidRPr="00E83A7F" w:rsidRDefault="00E83A7F" w:rsidP="00E83A7F">
      <w:pPr>
        <w:pStyle w:val="a3"/>
        <w:spacing w:line="240" w:lineRule="auto"/>
        <w:rPr>
          <w:rFonts w:ascii="Times New Roman" w:hAnsi="Times New Roman" w:cs="Times New Roman"/>
          <w:sz w:val="28"/>
          <w:szCs w:val="28"/>
        </w:rPr>
      </w:pPr>
    </w:p>
    <w:p w:rsidR="00E83A7F" w:rsidRPr="00E83A7F" w:rsidRDefault="00E83A7F" w:rsidP="00E83A7F">
      <w:pPr>
        <w:pStyle w:val="a3"/>
        <w:spacing w:line="240" w:lineRule="auto"/>
        <w:rPr>
          <w:rFonts w:ascii="Times New Roman" w:hAnsi="Times New Roman" w:cs="Times New Roman"/>
          <w:sz w:val="28"/>
          <w:szCs w:val="28"/>
        </w:rPr>
      </w:pPr>
      <w:r w:rsidRPr="00E83A7F">
        <w:rPr>
          <w:rFonts w:ascii="Times New Roman" w:hAnsi="Times New Roman" w:cs="Times New Roman"/>
          <w:sz w:val="28"/>
          <w:szCs w:val="28"/>
        </w:rPr>
        <w:t xml:space="preserve">- </w:t>
      </w:r>
      <w:r w:rsidRPr="00E83A7F">
        <w:rPr>
          <w:rFonts w:ascii="Times New Roman" w:hAnsi="Times New Roman" w:cs="Times New Roman"/>
          <w:b/>
          <w:sz w:val="28"/>
          <w:szCs w:val="28"/>
        </w:rPr>
        <w:t>подготовка системы очистки стекол.</w:t>
      </w:r>
      <w:r w:rsidRPr="00E83A7F">
        <w:rPr>
          <w:rFonts w:ascii="Times New Roman" w:hAnsi="Times New Roman" w:cs="Times New Roman"/>
          <w:sz w:val="28"/>
          <w:szCs w:val="28"/>
        </w:rPr>
        <w:t xml:space="preserve">  В зимний период водителю гораздо чаще приходится использовать стеклоочистители, поэтому необходимо заранее проверить их работоспособность и состояние щеток, при необходимости заменить их. В бачок стеклоомывателей необходимо залить незамерзающую жидкость, в противном случае есть вероятность повредить бачок, шланги либо насос. Лучше всего для этого подходят спиртосодержащие жидкости. Форсунки </w:t>
      </w:r>
      <w:proofErr w:type="spellStart"/>
      <w:r w:rsidRPr="00E83A7F">
        <w:rPr>
          <w:rFonts w:ascii="Times New Roman" w:hAnsi="Times New Roman" w:cs="Times New Roman"/>
          <w:sz w:val="28"/>
          <w:szCs w:val="28"/>
        </w:rPr>
        <w:t>омывателей</w:t>
      </w:r>
      <w:proofErr w:type="spellEnd"/>
      <w:r w:rsidRPr="00E83A7F">
        <w:rPr>
          <w:rFonts w:ascii="Times New Roman" w:hAnsi="Times New Roman" w:cs="Times New Roman"/>
          <w:sz w:val="28"/>
          <w:szCs w:val="28"/>
        </w:rPr>
        <w:t xml:space="preserve"> должны быть правильно отрегулированы и не забиты. Рекомендуется обработать стекла автомобиля </w:t>
      </w:r>
      <w:proofErr w:type="spellStart"/>
      <w:r w:rsidRPr="00E83A7F">
        <w:rPr>
          <w:rFonts w:ascii="Times New Roman" w:hAnsi="Times New Roman" w:cs="Times New Roman"/>
          <w:sz w:val="28"/>
          <w:szCs w:val="28"/>
        </w:rPr>
        <w:t>нанопокрытием</w:t>
      </w:r>
      <w:proofErr w:type="spellEnd"/>
      <w:r w:rsidRPr="00E83A7F">
        <w:rPr>
          <w:rFonts w:ascii="Times New Roman" w:hAnsi="Times New Roman" w:cs="Times New Roman"/>
          <w:sz w:val="28"/>
          <w:szCs w:val="28"/>
        </w:rPr>
        <w:t>, содержащим силикон и воск. Загрязнения не будут задерживаться на стеклах</w:t>
      </w:r>
      <w:r w:rsidRPr="00E83A7F">
        <w:rPr>
          <w:rFonts w:ascii="Times New Roman" w:hAnsi="Times New Roman" w:cs="Times New Roman"/>
          <w:sz w:val="28"/>
          <w:szCs w:val="28"/>
        </w:rPr>
        <w:t xml:space="preserve"> под напором воздушного потока.</w:t>
      </w:r>
    </w:p>
    <w:p w:rsidR="00E83A7F" w:rsidRPr="00E83A7F" w:rsidRDefault="00E83A7F" w:rsidP="00E83A7F">
      <w:pPr>
        <w:pStyle w:val="a3"/>
        <w:spacing w:line="240" w:lineRule="auto"/>
        <w:rPr>
          <w:rFonts w:ascii="Times New Roman" w:hAnsi="Times New Roman" w:cs="Times New Roman"/>
          <w:sz w:val="28"/>
          <w:szCs w:val="28"/>
        </w:rPr>
      </w:pPr>
      <w:r w:rsidRPr="00E83A7F">
        <w:rPr>
          <w:rFonts w:ascii="Times New Roman" w:hAnsi="Times New Roman" w:cs="Times New Roman"/>
          <w:sz w:val="28"/>
          <w:szCs w:val="28"/>
        </w:rPr>
        <w:t xml:space="preserve">Жидкости для мытья автомобильных стекол (автомобильные </w:t>
      </w:r>
      <w:proofErr w:type="spellStart"/>
      <w:r w:rsidRPr="00E83A7F">
        <w:rPr>
          <w:rFonts w:ascii="Times New Roman" w:hAnsi="Times New Roman" w:cs="Times New Roman"/>
          <w:sz w:val="28"/>
          <w:szCs w:val="28"/>
        </w:rPr>
        <w:t>омыватели</w:t>
      </w:r>
      <w:proofErr w:type="spellEnd"/>
      <w:r w:rsidRPr="00E83A7F">
        <w:rPr>
          <w:rFonts w:ascii="Times New Roman" w:hAnsi="Times New Roman" w:cs="Times New Roman"/>
          <w:sz w:val="28"/>
          <w:szCs w:val="28"/>
        </w:rPr>
        <w:t xml:space="preserve">) представляют собой водные растворы спиртов. Тремя основными спиртами, используемыми при производстве </w:t>
      </w:r>
      <w:proofErr w:type="spellStart"/>
      <w:r w:rsidRPr="00E83A7F">
        <w:rPr>
          <w:rFonts w:ascii="Times New Roman" w:hAnsi="Times New Roman" w:cs="Times New Roman"/>
          <w:sz w:val="28"/>
          <w:szCs w:val="28"/>
        </w:rPr>
        <w:t>омывателей</w:t>
      </w:r>
      <w:proofErr w:type="spellEnd"/>
      <w:r w:rsidRPr="00E83A7F">
        <w:rPr>
          <w:rFonts w:ascii="Times New Roman" w:hAnsi="Times New Roman" w:cs="Times New Roman"/>
          <w:sz w:val="28"/>
          <w:szCs w:val="28"/>
        </w:rPr>
        <w:t xml:space="preserve"> являются изопр</w:t>
      </w:r>
      <w:r w:rsidRPr="00E83A7F">
        <w:rPr>
          <w:rFonts w:ascii="Times New Roman" w:hAnsi="Times New Roman" w:cs="Times New Roman"/>
          <w:sz w:val="28"/>
          <w:szCs w:val="28"/>
        </w:rPr>
        <w:t>опиловый, этиловый и метиловый.</w:t>
      </w:r>
    </w:p>
    <w:p w:rsidR="00E83A7F" w:rsidRPr="00E83A7F" w:rsidRDefault="00E83A7F" w:rsidP="00E83A7F">
      <w:pPr>
        <w:pStyle w:val="a3"/>
        <w:spacing w:line="240" w:lineRule="auto"/>
        <w:rPr>
          <w:rFonts w:ascii="Times New Roman" w:hAnsi="Times New Roman" w:cs="Times New Roman"/>
          <w:sz w:val="28"/>
          <w:szCs w:val="28"/>
        </w:rPr>
      </w:pPr>
      <w:r w:rsidRPr="00E83A7F">
        <w:rPr>
          <w:rFonts w:ascii="Times New Roman" w:hAnsi="Times New Roman" w:cs="Times New Roman"/>
          <w:sz w:val="28"/>
          <w:szCs w:val="28"/>
        </w:rPr>
        <w:t xml:space="preserve">Температура замерзания жидкости зависит от количества спирта в составе </w:t>
      </w:r>
      <w:proofErr w:type="spellStart"/>
      <w:r w:rsidRPr="00E83A7F">
        <w:rPr>
          <w:rFonts w:ascii="Times New Roman" w:hAnsi="Times New Roman" w:cs="Times New Roman"/>
          <w:sz w:val="28"/>
          <w:szCs w:val="28"/>
        </w:rPr>
        <w:t>омывателя</w:t>
      </w:r>
      <w:proofErr w:type="spellEnd"/>
      <w:r w:rsidRPr="00E83A7F">
        <w:rPr>
          <w:rFonts w:ascii="Times New Roman" w:hAnsi="Times New Roman" w:cs="Times New Roman"/>
          <w:sz w:val="28"/>
          <w:szCs w:val="28"/>
        </w:rPr>
        <w:t>, поэтому</w:t>
      </w:r>
      <w:r w:rsidRPr="00E83A7F">
        <w:rPr>
          <w:rFonts w:ascii="Times New Roman" w:hAnsi="Times New Roman" w:cs="Times New Roman"/>
          <w:sz w:val="28"/>
          <w:szCs w:val="28"/>
        </w:rPr>
        <w:t xml:space="preserve"> при выборе омывающей жидкости лучше </w:t>
      </w:r>
      <w:r w:rsidRPr="00E83A7F">
        <w:rPr>
          <w:rFonts w:ascii="Times New Roman" w:hAnsi="Times New Roman" w:cs="Times New Roman"/>
          <w:sz w:val="28"/>
          <w:szCs w:val="28"/>
        </w:rPr>
        <w:lastRenderedPageBreak/>
        <w:t>обратить внимание на ту, в которой содержание спирта больше.</w:t>
      </w:r>
      <w:r w:rsidRPr="00E83A7F">
        <w:rPr>
          <w:rFonts w:ascii="Times New Roman" w:hAnsi="Times New Roman" w:cs="Times New Roman"/>
          <w:sz w:val="28"/>
          <w:szCs w:val="28"/>
        </w:rPr>
        <w:pict>
          <v:shape id="_x0000_i1027" type="#_x0000_t75" style="width:467.7pt;height:348.3pt">
            <v:imagedata r:id="rId9" o:title="5"/>
          </v:shape>
        </w:pict>
      </w:r>
    </w:p>
    <w:p w:rsidR="00E83A7F" w:rsidRPr="00E83A7F" w:rsidRDefault="00E83A7F" w:rsidP="00E83A7F">
      <w:pPr>
        <w:spacing w:line="240" w:lineRule="auto"/>
        <w:ind w:left="360"/>
        <w:rPr>
          <w:rFonts w:ascii="Times New Roman" w:hAnsi="Times New Roman" w:cs="Times New Roman"/>
          <w:color w:val="333333"/>
          <w:sz w:val="28"/>
          <w:szCs w:val="28"/>
          <w:shd w:val="clear" w:color="auto" w:fill="FFFFFF"/>
        </w:rPr>
      </w:pPr>
      <w:r w:rsidRPr="00E83A7F">
        <w:rPr>
          <w:rFonts w:ascii="Times New Roman" w:hAnsi="Times New Roman" w:cs="Times New Roman"/>
          <w:b/>
          <w:sz w:val="28"/>
          <w:szCs w:val="28"/>
        </w:rPr>
        <w:t>- п</w:t>
      </w:r>
      <w:r w:rsidRPr="00E83A7F">
        <w:rPr>
          <w:rFonts w:ascii="Times New Roman" w:hAnsi="Times New Roman" w:cs="Times New Roman"/>
          <w:b/>
          <w:sz w:val="28"/>
          <w:szCs w:val="28"/>
        </w:rPr>
        <w:t>одготовка системы отопления и обдува стекол</w:t>
      </w:r>
      <w:r w:rsidRPr="00E83A7F">
        <w:rPr>
          <w:rFonts w:ascii="Times New Roman" w:hAnsi="Times New Roman" w:cs="Times New Roman"/>
          <w:b/>
          <w:sz w:val="28"/>
          <w:szCs w:val="28"/>
        </w:rPr>
        <w:t xml:space="preserve">. </w:t>
      </w:r>
      <w:r w:rsidRPr="00E83A7F">
        <w:rPr>
          <w:rFonts w:ascii="Times New Roman" w:hAnsi="Times New Roman" w:cs="Times New Roman"/>
          <w:color w:val="333333"/>
          <w:sz w:val="28"/>
          <w:szCs w:val="28"/>
          <w:shd w:val="clear" w:color="auto" w:fill="FFFFFF"/>
        </w:rPr>
        <w:t>Обязательно убедитесь, хорошо ли работает система отопления салона, обдув лобового и обогрев заднего стекол. В случае ненадлежащей работы система требует технического обслуживания либо ремонта. Покрытые снегом либо наледью стекла существенно снижают обзорность дороги, что напрямую влияет на безопасность дорожного движения.</w:t>
      </w:r>
    </w:p>
    <w:p w:rsidR="00E83A7F" w:rsidRPr="00E83A7F" w:rsidRDefault="00E83A7F" w:rsidP="00E83A7F">
      <w:pPr>
        <w:spacing w:line="240" w:lineRule="auto"/>
        <w:ind w:left="360"/>
        <w:rPr>
          <w:rFonts w:ascii="Times New Roman" w:hAnsi="Times New Roman" w:cs="Times New Roman"/>
          <w:color w:val="333333"/>
          <w:sz w:val="28"/>
          <w:szCs w:val="28"/>
          <w:shd w:val="clear" w:color="auto" w:fill="FFFFFF"/>
        </w:rPr>
      </w:pPr>
      <w:r w:rsidRPr="00E83A7F">
        <w:rPr>
          <w:rFonts w:ascii="Times New Roman" w:hAnsi="Times New Roman" w:cs="Times New Roman"/>
          <w:b/>
          <w:sz w:val="28"/>
          <w:szCs w:val="28"/>
        </w:rPr>
        <w:t>-</w:t>
      </w:r>
      <w:r w:rsidRPr="00E83A7F">
        <w:rPr>
          <w:rFonts w:ascii="Times New Roman" w:hAnsi="Times New Roman" w:cs="Times New Roman"/>
          <w:sz w:val="28"/>
          <w:szCs w:val="28"/>
        </w:rPr>
        <w:t xml:space="preserve"> </w:t>
      </w:r>
      <w:r w:rsidRPr="00E83A7F">
        <w:rPr>
          <w:rFonts w:ascii="Times New Roman" w:hAnsi="Times New Roman" w:cs="Times New Roman"/>
          <w:b/>
          <w:sz w:val="28"/>
          <w:szCs w:val="28"/>
        </w:rPr>
        <w:t>п</w:t>
      </w:r>
      <w:r w:rsidRPr="00E83A7F">
        <w:rPr>
          <w:rFonts w:ascii="Times New Roman" w:hAnsi="Times New Roman" w:cs="Times New Roman"/>
          <w:b/>
          <w:sz w:val="28"/>
          <w:szCs w:val="28"/>
        </w:rPr>
        <w:t>одготовка резинотехнических изделий автомобиля</w:t>
      </w:r>
      <w:r w:rsidRPr="00E83A7F">
        <w:rPr>
          <w:rFonts w:ascii="Times New Roman" w:hAnsi="Times New Roman" w:cs="Times New Roman"/>
          <w:b/>
          <w:sz w:val="28"/>
          <w:szCs w:val="28"/>
        </w:rPr>
        <w:t xml:space="preserve">. </w:t>
      </w:r>
      <w:r w:rsidRPr="00E83A7F">
        <w:rPr>
          <w:rFonts w:ascii="Times New Roman" w:hAnsi="Times New Roman" w:cs="Times New Roman"/>
          <w:color w:val="333333"/>
          <w:sz w:val="28"/>
          <w:szCs w:val="28"/>
          <w:shd w:val="clear" w:color="auto" w:fill="FFFFFF"/>
        </w:rPr>
        <w:t>Важной процедурой подготовки автомобиля к зиме является подготовка замочных скважин и резиновых уплотнителей. При отрицательных температурах резиновые уплотнители за счет накопившейся в них влаги могут примерзать к дверям либо крышке багажника. При попытке их открытия существует вероятность разорвать уплотнитель, либо его деформировать. Для профилактики данных негативных последствий рекомендуется до заморозков обрабатывать уплотнители специальными средствами или тонким слоем тосола. Замочные скважины рекомендуется обработать водоотталкивающими аэрозолями, чтобы удалить влагу из механизмов замков. В зимний период после каждой мойки автомобиля рекомендуется обрабатывать замки водоотталкивающими аэрозолями.</w:t>
      </w:r>
    </w:p>
    <w:p w:rsidR="00E83A7F" w:rsidRPr="00E83A7F" w:rsidRDefault="00E83A7F" w:rsidP="00E83A7F">
      <w:pPr>
        <w:spacing w:line="240" w:lineRule="auto"/>
        <w:ind w:left="360"/>
        <w:rPr>
          <w:rFonts w:ascii="Times New Roman" w:hAnsi="Times New Roman" w:cs="Times New Roman"/>
          <w:color w:val="333333"/>
          <w:sz w:val="28"/>
          <w:szCs w:val="28"/>
          <w:shd w:val="clear" w:color="auto" w:fill="FFFFFF"/>
        </w:rPr>
      </w:pPr>
    </w:p>
    <w:p w:rsidR="00E83A7F" w:rsidRPr="00E83A7F" w:rsidRDefault="00E83A7F" w:rsidP="00E83A7F">
      <w:pPr>
        <w:spacing w:line="240" w:lineRule="auto"/>
        <w:ind w:left="426" w:firstLine="360"/>
        <w:rPr>
          <w:rFonts w:ascii="Times New Roman" w:hAnsi="Times New Roman" w:cs="Times New Roman"/>
          <w:sz w:val="28"/>
          <w:szCs w:val="28"/>
        </w:rPr>
      </w:pPr>
      <w:r w:rsidRPr="00E83A7F">
        <w:rPr>
          <w:rFonts w:ascii="Times New Roman" w:hAnsi="Times New Roman" w:cs="Times New Roman"/>
          <w:sz w:val="28"/>
          <w:szCs w:val="28"/>
        </w:rPr>
        <w:lastRenderedPageBreak/>
        <w:t xml:space="preserve">- </w:t>
      </w:r>
      <w:r w:rsidRPr="00E83A7F">
        <w:rPr>
          <w:rFonts w:ascii="Times New Roman" w:hAnsi="Times New Roman" w:cs="Times New Roman"/>
          <w:b/>
          <w:sz w:val="28"/>
          <w:szCs w:val="28"/>
        </w:rPr>
        <w:t>з</w:t>
      </w:r>
      <w:r w:rsidRPr="00E83A7F">
        <w:rPr>
          <w:rFonts w:ascii="Times New Roman" w:hAnsi="Times New Roman" w:cs="Times New Roman"/>
          <w:b/>
          <w:sz w:val="28"/>
          <w:szCs w:val="28"/>
        </w:rPr>
        <w:t>ащита кузова от воздействия вредных реагентов, соли и песка</w:t>
      </w:r>
      <w:r w:rsidRPr="00E83A7F">
        <w:rPr>
          <w:rFonts w:ascii="Times New Roman" w:hAnsi="Times New Roman" w:cs="Times New Roman"/>
          <w:sz w:val="28"/>
          <w:szCs w:val="28"/>
        </w:rPr>
        <w:t>.</w:t>
      </w:r>
      <w:r>
        <w:rPr>
          <w:rFonts w:ascii="Times New Roman" w:hAnsi="Times New Roman" w:cs="Times New Roman"/>
          <w:sz w:val="28"/>
          <w:szCs w:val="28"/>
        </w:rPr>
        <w:t xml:space="preserve"> </w:t>
      </w:r>
      <w:r w:rsidRPr="00E83A7F">
        <w:rPr>
          <w:rFonts w:ascii="Times New Roman" w:hAnsi="Times New Roman" w:cs="Times New Roman"/>
          <w:color w:val="333333"/>
          <w:sz w:val="28"/>
          <w:szCs w:val="28"/>
          <w:shd w:val="clear" w:color="auto" w:fill="FFFFFF"/>
        </w:rPr>
        <w:t xml:space="preserve">Не забываем и о кузове. Даже держа в руках руль нового автомобиля, обязательно подумайте о дополнительной защите кузова. Так как в периоды больших снегопадов дорожные службы не редко используют не специальные реагенты, которые щадящее относятся к металлическим кузовам авто, а используют обычную и дешевую смесь соли с песком. Которая может при движении накапливаться в различных стыках и швах. А затем по мере таяния вызвать серьезные очаги коррозии. На сегодняшний день, самым действенным способом защиты от коррозии является — антикоррозионная обработка кузова. Если у вас он не произведена, то об этом стоит задуматься — это позволит сохранить первозданный вид своего авто и отсрочить такое неприятное явление, как </w:t>
      </w:r>
      <w:proofErr w:type="gramStart"/>
      <w:r w:rsidRPr="00E83A7F">
        <w:rPr>
          <w:rFonts w:ascii="Times New Roman" w:hAnsi="Times New Roman" w:cs="Times New Roman"/>
          <w:color w:val="333333"/>
          <w:sz w:val="28"/>
          <w:szCs w:val="28"/>
          <w:shd w:val="clear" w:color="auto" w:fill="FFFFFF"/>
        </w:rPr>
        <w:t>ржавчина на кузове и прочие моменты</w:t>
      </w:r>
      <w:proofErr w:type="gramEnd"/>
      <w:r w:rsidRPr="00E83A7F">
        <w:rPr>
          <w:rFonts w:ascii="Times New Roman" w:hAnsi="Times New Roman" w:cs="Times New Roman"/>
          <w:color w:val="333333"/>
          <w:sz w:val="28"/>
          <w:szCs w:val="28"/>
          <w:shd w:val="clear" w:color="auto" w:fill="FFFFFF"/>
        </w:rPr>
        <w:t xml:space="preserve"> связанные с гниением металла. Во избежание таких негативных последствий следует обязательно выполнить дополнительную обработку нижних элементов кузова антикоррозионными материалами, и установить дополнительную защиту (если имеется таковая возможность).</w:t>
      </w:r>
      <w:r>
        <w:rPr>
          <w:rFonts w:ascii="Times New Roman" w:hAnsi="Times New Roman" w:cs="Times New Roman"/>
          <w:sz w:val="28"/>
          <w:szCs w:val="28"/>
        </w:rPr>
        <w:t xml:space="preserve"> </w:t>
      </w:r>
      <w:r w:rsidRPr="00E83A7F">
        <w:rPr>
          <w:rFonts w:ascii="Times New Roman" w:hAnsi="Times New Roman" w:cs="Times New Roman"/>
          <w:color w:val="333333"/>
          <w:sz w:val="28"/>
          <w:szCs w:val="28"/>
          <w:shd w:val="clear" w:color="auto" w:fill="FFFFFF"/>
        </w:rPr>
        <w:t xml:space="preserve">Кроме того, не помешает обработать поверхности: стекол, наружных зеркал, фар, а также лакокрасочное покрытие (ЛКП), используя всевозможные косметические средства, благодаря грязеотталкивающему и </w:t>
      </w:r>
      <w:proofErr w:type="spellStart"/>
      <w:r w:rsidRPr="00E83A7F">
        <w:rPr>
          <w:rFonts w:ascii="Times New Roman" w:hAnsi="Times New Roman" w:cs="Times New Roman"/>
          <w:color w:val="333333"/>
          <w:sz w:val="28"/>
          <w:szCs w:val="28"/>
          <w:shd w:val="clear" w:color="auto" w:fill="FFFFFF"/>
        </w:rPr>
        <w:t>противообморозительному</w:t>
      </w:r>
      <w:proofErr w:type="spellEnd"/>
      <w:r w:rsidRPr="00E83A7F">
        <w:rPr>
          <w:rFonts w:ascii="Times New Roman" w:hAnsi="Times New Roman" w:cs="Times New Roman"/>
          <w:color w:val="333333"/>
          <w:sz w:val="28"/>
          <w:szCs w:val="28"/>
          <w:shd w:val="clear" w:color="auto" w:fill="FFFFFF"/>
        </w:rPr>
        <w:t xml:space="preserve"> эффектам вы сможете облегчить свою участь и сделать зимнюю эксплуатацию своего авто менее болезненной.</w:t>
      </w:r>
    </w:p>
    <w:p w:rsidR="00E83A7F" w:rsidRPr="00E83A7F" w:rsidRDefault="00E83A7F" w:rsidP="00E83A7F">
      <w:pPr>
        <w:spacing w:line="240" w:lineRule="auto"/>
        <w:ind w:left="360"/>
        <w:rPr>
          <w:rFonts w:ascii="Times New Roman" w:hAnsi="Times New Roman" w:cs="Times New Roman"/>
          <w:color w:val="333333"/>
          <w:sz w:val="28"/>
          <w:szCs w:val="28"/>
          <w:shd w:val="clear" w:color="auto" w:fill="FFFFFF"/>
        </w:rPr>
      </w:pPr>
      <w:r w:rsidRPr="00E83A7F">
        <w:rPr>
          <w:rFonts w:ascii="Times New Roman" w:hAnsi="Times New Roman" w:cs="Times New Roman"/>
          <w:color w:val="333333"/>
          <w:sz w:val="28"/>
          <w:szCs w:val="28"/>
          <w:shd w:val="clear" w:color="auto" w:fill="FFFFFF"/>
        </w:rPr>
        <w:t>– </w:t>
      </w:r>
      <w:r w:rsidRPr="00E83A7F">
        <w:rPr>
          <w:rStyle w:val="a4"/>
          <w:rFonts w:ascii="Times New Roman" w:hAnsi="Times New Roman" w:cs="Times New Roman"/>
          <w:color w:val="333333"/>
          <w:sz w:val="28"/>
          <w:szCs w:val="28"/>
          <w:shd w:val="clear" w:color="auto" w:fill="FFFFFF"/>
        </w:rPr>
        <w:t>наличие инвентаря, который необходимо иметь с собой в дороге зимой.</w:t>
      </w:r>
      <w:r w:rsidRPr="00E83A7F">
        <w:rPr>
          <w:rFonts w:ascii="Times New Roman" w:hAnsi="Times New Roman" w:cs="Times New Roman"/>
          <w:color w:val="333333"/>
          <w:sz w:val="28"/>
          <w:szCs w:val="28"/>
          <w:shd w:val="clear" w:color="auto" w:fill="FFFFFF"/>
        </w:rPr>
        <w:t xml:space="preserve"> В зимнее время года к перечню повседневного необходимого инвентаря, который должен быть в автомобиле, следует добавить лопату, с помощью которой можно освободить автомобиль от снега, комплект проводов для внешнего запуска двигателя, буксировочный трос, резиновый скребок со щеткой для очистки стекол и внешних световых </w:t>
      </w:r>
      <w:r w:rsidRPr="00E83A7F">
        <w:rPr>
          <w:rFonts w:ascii="Times New Roman" w:hAnsi="Times New Roman" w:cs="Times New Roman"/>
          <w:color w:val="333333"/>
          <w:sz w:val="28"/>
          <w:szCs w:val="28"/>
          <w:shd w:val="clear" w:color="auto" w:fill="FFFFFF"/>
        </w:rPr>
        <w:lastRenderedPageBreak/>
        <w:t>приборов, а также водоотталкивающий аэрозоль.</w:t>
      </w:r>
      <w:r w:rsidRPr="00E83A7F">
        <w:rPr>
          <w:rFonts w:ascii="Times New Roman" w:hAnsi="Times New Roman" w:cs="Times New Roman"/>
          <w:color w:val="333333"/>
          <w:sz w:val="28"/>
          <w:szCs w:val="28"/>
          <w:shd w:val="clear" w:color="auto" w:fill="FFFFFF"/>
        </w:rPr>
        <w:pict>
          <v:shape id="_x0000_i1028" type="#_x0000_t75" style="width:467.7pt;height:311.35pt">
            <v:imagedata r:id="rId10" o:title="6"/>
          </v:shape>
        </w:pict>
      </w:r>
    </w:p>
    <w:p w:rsidR="00E83A7F" w:rsidRPr="00E83A7F" w:rsidRDefault="00E83A7F" w:rsidP="00E83A7F">
      <w:pPr>
        <w:spacing w:line="240" w:lineRule="auto"/>
        <w:ind w:left="360"/>
        <w:rPr>
          <w:rFonts w:ascii="Times New Roman" w:hAnsi="Times New Roman" w:cs="Times New Roman"/>
          <w:sz w:val="28"/>
          <w:szCs w:val="28"/>
        </w:rPr>
      </w:pPr>
    </w:p>
    <w:p w:rsidR="00E83A7F" w:rsidRPr="00E021A5" w:rsidRDefault="00E021A5" w:rsidP="00E021A5">
      <w:pPr>
        <w:spacing w:line="240" w:lineRule="auto"/>
        <w:ind w:left="360"/>
        <w:jc w:val="both"/>
        <w:rPr>
          <w:rFonts w:ascii="Times New Roman" w:hAnsi="Times New Roman" w:cs="Times New Roman"/>
          <w:sz w:val="28"/>
          <w:szCs w:val="28"/>
        </w:rPr>
      </w:pPr>
      <w:r w:rsidRPr="00E021A5">
        <w:rPr>
          <w:rFonts w:ascii="Times New Roman" w:hAnsi="Times New Roman" w:cs="Times New Roman"/>
          <w:color w:val="333333"/>
          <w:sz w:val="28"/>
          <w:szCs w:val="28"/>
          <w:shd w:val="clear" w:color="auto" w:fill="FFFFFF"/>
        </w:rPr>
        <w:t>О</w:t>
      </w:r>
      <w:r w:rsidRPr="00E021A5">
        <w:rPr>
          <w:rStyle w:val="a4"/>
          <w:rFonts w:ascii="Times New Roman" w:hAnsi="Times New Roman" w:cs="Times New Roman"/>
          <w:color w:val="333333"/>
          <w:sz w:val="28"/>
          <w:szCs w:val="28"/>
          <w:shd w:val="clear" w:color="auto" w:fill="FFFFFF"/>
        </w:rPr>
        <w:t>сновные причины возгорания транспортных средств в зимний период.</w:t>
      </w:r>
      <w:r w:rsidRPr="00E021A5">
        <w:rPr>
          <w:rFonts w:ascii="Times New Roman" w:hAnsi="Times New Roman" w:cs="Times New Roman"/>
          <w:color w:val="333333"/>
          <w:sz w:val="28"/>
          <w:szCs w:val="28"/>
          <w:shd w:val="clear" w:color="auto" w:fill="FFFFFF"/>
        </w:rPr>
        <w:t> С наступлением холодов увеличивается количество возгораний автомобилей по причине нарушения правил пожарной безопасности при эксплуатации электронагревательных приборов. Чтобы уберечь автомобиль от пожара, следует помнить, что для обогрева двигателя ни в коем случае не используйте самодельные электронагревательные приборы и тем более открытый огонь или паяльную лампу.</w:t>
      </w:r>
    </w:p>
    <w:p w:rsidR="00E83A7F" w:rsidRPr="00E021A5" w:rsidRDefault="00E021A5" w:rsidP="00E83A7F">
      <w:pPr>
        <w:spacing w:line="240" w:lineRule="auto"/>
        <w:ind w:left="360"/>
        <w:rPr>
          <w:rFonts w:ascii="Times New Roman" w:hAnsi="Times New Roman" w:cs="Times New Roman"/>
          <w:sz w:val="28"/>
          <w:szCs w:val="28"/>
        </w:rPr>
      </w:pPr>
      <w:r w:rsidRPr="00E021A5">
        <w:rPr>
          <w:rFonts w:ascii="Times New Roman" w:hAnsi="Times New Roman" w:cs="Times New Roman"/>
          <w:sz w:val="28"/>
          <w:szCs w:val="28"/>
        </w:rPr>
        <w:t>Это, пожалуй, самые основные моменты, как подготовить машину к зиме. Выполнив все вышеизложенные рекомендации можно существенно облегчить жизнь себе и своему автомобилю. Кроме этого все вышеперечисленные операции имеются в перечне сезонного технического обслуживания практически для всех марок и моделей автомобилей.</w:t>
      </w:r>
    </w:p>
    <w:p w:rsidR="005159CB" w:rsidRPr="00E83A7F" w:rsidRDefault="005159CB" w:rsidP="00E83A7F">
      <w:pPr>
        <w:pStyle w:val="a3"/>
        <w:spacing w:line="240" w:lineRule="auto"/>
        <w:rPr>
          <w:rFonts w:ascii="Times New Roman" w:hAnsi="Times New Roman" w:cs="Times New Roman"/>
          <w:sz w:val="28"/>
          <w:szCs w:val="28"/>
        </w:rPr>
      </w:pPr>
    </w:p>
    <w:sectPr w:rsidR="005159CB" w:rsidRPr="00E83A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527F09"/>
    <w:multiLevelType w:val="hybridMultilevel"/>
    <w:tmpl w:val="4350C430"/>
    <w:lvl w:ilvl="0" w:tplc="CEE4AAAE">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7CE"/>
    <w:rsid w:val="0020548F"/>
    <w:rsid w:val="005159CB"/>
    <w:rsid w:val="00532461"/>
    <w:rsid w:val="006637CE"/>
    <w:rsid w:val="00E021A5"/>
    <w:rsid w:val="00E83A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C9F951-4116-4A41-9634-E83B2F62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37CE"/>
    <w:pPr>
      <w:ind w:left="720"/>
      <w:contextualSpacing/>
    </w:pPr>
  </w:style>
  <w:style w:type="character" w:styleId="a4">
    <w:name w:val="Strong"/>
    <w:basedOn w:val="a0"/>
    <w:uiPriority w:val="22"/>
    <w:qFormat/>
    <w:rsid w:val="002054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652578">
      <w:bodyDiv w:val="1"/>
      <w:marLeft w:val="0"/>
      <w:marRight w:val="0"/>
      <w:marTop w:val="0"/>
      <w:marBottom w:val="0"/>
      <w:divBdr>
        <w:top w:val="none" w:sz="0" w:space="0" w:color="auto"/>
        <w:left w:val="none" w:sz="0" w:space="0" w:color="auto"/>
        <w:bottom w:val="none" w:sz="0" w:space="0" w:color="auto"/>
        <w:right w:val="none" w:sz="0" w:space="0" w:color="auto"/>
      </w:divBdr>
    </w:div>
    <w:div w:id="150543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Pages>
  <Words>1649</Words>
  <Characters>9404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2</cp:revision>
  <dcterms:created xsi:type="dcterms:W3CDTF">2022-09-02T10:47:00Z</dcterms:created>
  <dcterms:modified xsi:type="dcterms:W3CDTF">2022-09-02T11:44:00Z</dcterms:modified>
</cp:coreProperties>
</file>