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B8934" w14:textId="5FB3CE8A" w:rsidR="00077678" w:rsidRDefault="00720539" w:rsidP="002812CB">
      <w:r>
        <w:rPr>
          <w:bCs/>
        </w:rPr>
        <w:t xml:space="preserve"> </w:t>
      </w:r>
    </w:p>
    <w:p w14:paraId="071B7952" w14:textId="77777777" w:rsidR="00077678" w:rsidRDefault="00720539">
      <w:pPr>
        <w:keepNext/>
        <w:keepLines/>
        <w:shd w:val="clear" w:color="auto" w:fill="FFFFFF" w:themeFill="background1"/>
        <w:spacing w:line="276" w:lineRule="auto"/>
        <w:jc w:val="right"/>
        <w:outlineLvl w:val="1"/>
        <w:rPr>
          <w:bCs/>
        </w:rPr>
      </w:pPr>
      <w:r>
        <w:rPr>
          <w:bCs/>
        </w:rPr>
        <w:t xml:space="preserve">     Приложение №1 к положению о проведении </w:t>
      </w:r>
    </w:p>
    <w:p w14:paraId="4409E1B5" w14:textId="77777777" w:rsidR="00077678" w:rsidRDefault="00720539">
      <w:pPr>
        <w:keepNext/>
        <w:keepLines/>
        <w:shd w:val="clear" w:color="auto" w:fill="FFFFFF" w:themeFill="background1"/>
        <w:spacing w:line="276" w:lineRule="auto"/>
        <w:jc w:val="right"/>
        <w:outlineLvl w:val="1"/>
        <w:rPr>
          <w:bCs/>
        </w:rPr>
      </w:pPr>
      <w:r>
        <w:rPr>
          <w:bCs/>
        </w:rPr>
        <w:t>VI</w:t>
      </w:r>
      <w:r>
        <w:rPr>
          <w:bCs/>
          <w:lang w:val="en-US"/>
        </w:rPr>
        <w:t>II</w:t>
      </w:r>
      <w:r>
        <w:rPr>
          <w:bCs/>
        </w:rPr>
        <w:t xml:space="preserve"> ежегодного молодёжного онлайн-фестиваля «Вместе»</w:t>
      </w:r>
    </w:p>
    <w:p w14:paraId="4A24A8F5" w14:textId="77777777" w:rsidR="00077678" w:rsidRDefault="00077678">
      <w:pPr>
        <w:keepNext/>
        <w:keepLines/>
        <w:shd w:val="clear" w:color="auto" w:fill="FFFFFF" w:themeFill="background1"/>
        <w:spacing w:line="276" w:lineRule="auto"/>
        <w:outlineLvl w:val="1"/>
        <w:rPr>
          <w:bCs/>
        </w:rPr>
      </w:pPr>
    </w:p>
    <w:p w14:paraId="7B728E6D" w14:textId="77777777" w:rsidR="00077678" w:rsidRDefault="00077678">
      <w:pPr>
        <w:keepNext/>
        <w:keepLines/>
        <w:shd w:val="clear" w:color="auto" w:fill="FFFFFF" w:themeFill="background1"/>
        <w:spacing w:line="276" w:lineRule="auto"/>
        <w:jc w:val="right"/>
        <w:outlineLvl w:val="1"/>
        <w:rPr>
          <w:bCs/>
        </w:rPr>
      </w:pPr>
    </w:p>
    <w:p w14:paraId="74CEDA1D" w14:textId="77777777" w:rsidR="00077678" w:rsidRDefault="00720539">
      <w:pPr>
        <w:keepNext/>
        <w:keepLines/>
        <w:ind w:firstLine="851"/>
        <w:jc w:val="center"/>
        <w:outlineLvl w:val="1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Согласие на обработку персональных данных</w:t>
      </w:r>
    </w:p>
    <w:p w14:paraId="3E9287BE" w14:textId="77777777" w:rsidR="00077678" w:rsidRDefault="00720539">
      <w:pPr>
        <w:keepNext/>
        <w:keepLines/>
        <w:ind w:firstLine="851"/>
        <w:jc w:val="center"/>
        <w:outlineLvl w:val="1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несовершеннолетнего</w:t>
      </w:r>
    </w:p>
    <w:p w14:paraId="166E4B95" w14:textId="77777777" w:rsidR="00077678" w:rsidRDefault="00077678">
      <w:pPr>
        <w:keepNext/>
        <w:keepLines/>
        <w:spacing w:line="276" w:lineRule="auto"/>
        <w:ind w:firstLine="851"/>
        <w:jc w:val="both"/>
        <w:outlineLvl w:val="1"/>
        <w:rPr>
          <w:b/>
          <w:color w:val="000000"/>
          <w:sz w:val="28"/>
          <w:szCs w:val="28"/>
          <w:shd w:val="clear" w:color="auto" w:fill="FFFFFF"/>
        </w:rPr>
      </w:pPr>
    </w:p>
    <w:p w14:paraId="20565884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Я,_</w:t>
      </w:r>
      <w:proofErr w:type="gramEnd"/>
      <w:r>
        <w:rPr>
          <w:color w:val="000000"/>
          <w:shd w:val="clear" w:color="auto" w:fill="FFFFFF"/>
        </w:rPr>
        <w:t>______________________________________________________________________</w:t>
      </w:r>
    </w:p>
    <w:p w14:paraId="2B8E7B13" w14:textId="77777777" w:rsidR="00077678" w:rsidRDefault="00720539">
      <w:pPr>
        <w:keepNext/>
        <w:keepLines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________________________________________________________________________________</w:t>
      </w:r>
    </w:p>
    <w:p w14:paraId="14144772" w14:textId="77777777" w:rsidR="00077678" w:rsidRDefault="00720539">
      <w:pPr>
        <w:keepNext/>
        <w:keepLines/>
        <w:jc w:val="center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(фамилия, имя, отчество, статус законного представителя несовершеннолетнего)</w:t>
      </w:r>
    </w:p>
    <w:p w14:paraId="69059516" w14:textId="77777777" w:rsidR="00077678" w:rsidRDefault="00720539">
      <w:pPr>
        <w:keepNext/>
        <w:keepLines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далее – (Законный представитель) в соответствии со статьей 9 Федерального закона от 27 июля 2006 года № 152-ФЗ «О персональных данных», статьями 152.1, 152.2 Гражданского кодекса Российской Федерации, даю своё согласие МАУ МП «Объединение молодежных центров» (далее – Оператор) на обработку своих персональных данных и персональных данных несовершеннолетнего:</w:t>
      </w:r>
    </w:p>
    <w:p w14:paraId="1635616F" w14:textId="77777777" w:rsidR="00077678" w:rsidRDefault="00720539">
      <w:pPr>
        <w:keepNext/>
        <w:keepLines/>
      </w:pPr>
      <w:r>
        <w:rPr>
          <w:color w:val="000000"/>
          <w:shd w:val="clear" w:color="auto" w:fill="FFFFFF"/>
        </w:rPr>
        <w:t>________________________________________________________________________________</w:t>
      </w:r>
    </w:p>
    <w:p w14:paraId="18E79D25" w14:textId="77777777" w:rsidR="00077678" w:rsidRDefault="00720539">
      <w:pPr>
        <w:keepNext/>
        <w:keepLines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________________________________________________________________________________</w:t>
      </w:r>
    </w:p>
    <w:p w14:paraId="0884424D" w14:textId="77777777" w:rsidR="00077678" w:rsidRDefault="00720539">
      <w:pPr>
        <w:keepNext/>
        <w:keepLines/>
        <w:ind w:firstLine="851"/>
        <w:jc w:val="center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(фамилия, имя, отчество)</w:t>
      </w:r>
    </w:p>
    <w:p w14:paraId="54F03DBE" w14:textId="77777777" w:rsidR="00077678" w:rsidRDefault="00720539">
      <w:pPr>
        <w:keepNext/>
        <w:keepLines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(далее – Несовершеннолетний) на следующих условиях:</w:t>
      </w:r>
    </w:p>
    <w:p w14:paraId="1F7D7D97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1. Законный представитель даёт согласие на обработку, как с использованием средств автоматизации, так и без использования таких средств, своих персональных данных и персональных данных несовершеннолетнего, т. е. совершение, в том числе следующих действий: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14:paraId="2C47BBFC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2. Перечень персональных данных Законного представителя, передаваемых Оператору на обработку:</w:t>
      </w:r>
    </w:p>
    <w:p w14:paraId="570379E1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фамилия, имя, отчество;</w:t>
      </w:r>
    </w:p>
    <w:p w14:paraId="3B678395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год, месяц, дата рождения.</w:t>
      </w:r>
    </w:p>
    <w:p w14:paraId="0D2FB29D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3. Перечень персональных данных несовершеннолетнего, передаваемых Оператору на обработку:</w:t>
      </w:r>
    </w:p>
    <w:p w14:paraId="79E3EF72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фамилия, имя, отчество;</w:t>
      </w:r>
    </w:p>
    <w:p w14:paraId="3865F462" w14:textId="77777777" w:rsidR="00077678" w:rsidRDefault="00720539">
      <w:pPr>
        <w:keepNext/>
        <w:keepLines/>
        <w:ind w:firstLine="851"/>
        <w:jc w:val="both"/>
        <w:outlineLvl w:val="1"/>
        <w:rPr>
          <w:color w:val="FF0000"/>
          <w:shd w:val="clear" w:color="auto" w:fill="FFFFFF"/>
        </w:rPr>
      </w:pPr>
      <w:r>
        <w:rPr>
          <w:color w:val="000000"/>
          <w:shd w:val="clear" w:color="auto" w:fill="FFFFFF"/>
        </w:rPr>
        <w:t>- год, месяц, дата рождения.</w:t>
      </w:r>
    </w:p>
    <w:p w14:paraId="3A5D12C4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4. Согласие даётся Законным представителем с целью участия несовершеннолетнего в мероприятиях Оператора.</w:t>
      </w:r>
    </w:p>
    <w:p w14:paraId="1FA5C7C4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5. Обработка персональных данных (за исключением хранения) прекращается по достижению цели обработки и прекращения обязательств по заключённым договорам и соглашениям.</w:t>
      </w:r>
    </w:p>
    <w:p w14:paraId="35ED6685" w14:textId="77777777" w:rsidR="00077678" w:rsidRDefault="00720539">
      <w:pPr>
        <w:keepNext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6. Персональные данные подлежат хранению в течение сроков, установленных законодательством РФ.  После завершения обработки персональные данные уничтожаются.</w:t>
      </w:r>
    </w:p>
    <w:p w14:paraId="6F82DE9F" w14:textId="77777777" w:rsidR="00077678" w:rsidRDefault="00720539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7. Законный представитель может отозвать настоящее согласие путём направления письменного заявления Оператору. В этом случае Оператор прекращает обработку персональных данных, а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 w14:paraId="0AA35F98" w14:textId="77777777" w:rsidR="00077678" w:rsidRDefault="00077678">
      <w:pPr>
        <w:keepNext/>
        <w:keepLines/>
        <w:jc w:val="both"/>
        <w:outlineLvl w:val="1"/>
        <w:rPr>
          <w:color w:val="000000"/>
          <w:shd w:val="clear" w:color="auto" w:fill="FFFFFF"/>
        </w:rPr>
      </w:pPr>
    </w:p>
    <w:p w14:paraId="3896F800" w14:textId="77777777" w:rsidR="00077678" w:rsidRDefault="00720539">
      <w:pPr>
        <w:keepNext/>
        <w:keepLines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«___</w:t>
      </w:r>
      <w:proofErr w:type="gramStart"/>
      <w:r>
        <w:rPr>
          <w:color w:val="000000"/>
          <w:shd w:val="clear" w:color="auto" w:fill="FFFFFF"/>
        </w:rPr>
        <w:t>_ »</w:t>
      </w:r>
      <w:proofErr w:type="gramEnd"/>
      <w:r>
        <w:rPr>
          <w:color w:val="000000"/>
          <w:shd w:val="clear" w:color="auto" w:fill="FFFFFF"/>
        </w:rPr>
        <w:t>_____________ 2022 г.</w:t>
      </w:r>
    </w:p>
    <w:p w14:paraId="12B4F12B" w14:textId="77777777" w:rsidR="00077678" w:rsidRDefault="00077678">
      <w:pPr>
        <w:keepNext/>
        <w:keepLines/>
        <w:ind w:firstLine="851"/>
        <w:jc w:val="both"/>
        <w:outlineLvl w:val="1"/>
        <w:rPr>
          <w:color w:val="000000"/>
          <w:shd w:val="clear" w:color="auto" w:fill="FFFFFF"/>
        </w:rPr>
      </w:pPr>
    </w:p>
    <w:p w14:paraId="4294B7F1" w14:textId="77777777" w:rsidR="00077678" w:rsidRDefault="00720539">
      <w:pPr>
        <w:keepNext/>
        <w:keepLines/>
        <w:jc w:val="both"/>
        <w:outlineLvl w:val="1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______________________/________________________________________________</w:t>
      </w:r>
    </w:p>
    <w:p w14:paraId="5E6170AA" w14:textId="77777777" w:rsidR="00077678" w:rsidRDefault="00720539">
      <w:pPr>
        <w:keepNext/>
        <w:keepLines/>
        <w:jc w:val="both"/>
        <w:outlineLvl w:val="1"/>
        <w:rPr>
          <w:sz w:val="18"/>
          <w:szCs w:val="28"/>
        </w:rPr>
      </w:pPr>
      <w:r>
        <w:rPr>
          <w:color w:val="000000"/>
          <w:shd w:val="clear" w:color="auto" w:fill="FFFFFF"/>
        </w:rPr>
        <w:t xml:space="preserve">          (</w:t>
      </w:r>
      <w:proofErr w:type="gramStart"/>
      <w:r>
        <w:rPr>
          <w:color w:val="000000"/>
          <w:shd w:val="clear" w:color="auto" w:fill="FFFFFF"/>
        </w:rPr>
        <w:t xml:space="preserve">подпись)   </w:t>
      </w:r>
      <w:proofErr w:type="gramEnd"/>
      <w:r>
        <w:rPr>
          <w:color w:val="000000"/>
          <w:shd w:val="clear" w:color="auto" w:fill="FFFFFF"/>
        </w:rPr>
        <w:t xml:space="preserve">                                                 (инициалы, фамилия)</w:t>
      </w:r>
    </w:p>
    <w:p w14:paraId="5B2C1AF9" w14:textId="77777777" w:rsidR="00077678" w:rsidRDefault="00077678">
      <w:pPr>
        <w:keepNext/>
        <w:keepLines/>
        <w:jc w:val="both"/>
        <w:outlineLvl w:val="1"/>
        <w:rPr>
          <w:sz w:val="18"/>
          <w:szCs w:val="28"/>
        </w:rPr>
      </w:pPr>
    </w:p>
    <w:sectPr w:rsidR="00077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C4D4C" w14:textId="77777777" w:rsidR="00021ED3" w:rsidRDefault="00021ED3">
      <w:r>
        <w:separator/>
      </w:r>
    </w:p>
  </w:endnote>
  <w:endnote w:type="continuationSeparator" w:id="0">
    <w:p w14:paraId="464F3776" w14:textId="77777777" w:rsidR="00021ED3" w:rsidRDefault="0002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4E7E8" w14:textId="77777777" w:rsidR="00077678" w:rsidRDefault="00077678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0A7B5" w14:textId="77777777" w:rsidR="00077678" w:rsidRDefault="00077678">
    <w:pPr>
      <w:pStyle w:val="af5"/>
      <w:jc w:val="right"/>
    </w:pPr>
  </w:p>
  <w:p w14:paraId="01BE753E" w14:textId="77777777" w:rsidR="00077678" w:rsidRDefault="00077678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06FF5" w14:textId="77777777" w:rsidR="00077678" w:rsidRDefault="00077678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C7273" w14:textId="77777777" w:rsidR="00021ED3" w:rsidRDefault="00021ED3">
      <w:r>
        <w:separator/>
      </w:r>
    </w:p>
  </w:footnote>
  <w:footnote w:type="continuationSeparator" w:id="0">
    <w:p w14:paraId="00BD342E" w14:textId="77777777" w:rsidR="00021ED3" w:rsidRDefault="00021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BC31D" w14:textId="77777777" w:rsidR="00077678" w:rsidRDefault="00720539">
    <w:pPr>
      <w:pStyle w:val="afd"/>
    </w:pPr>
    <w:r>
      <w:rPr>
        <w:noProof/>
      </w:rPr>
      <w:drawing>
        <wp:anchor distT="0" distB="0" distL="114300" distR="114300" simplePos="0" relativeHeight="251658752" behindDoc="1" locked="0" layoutInCell="0" allowOverlap="1" wp14:anchorId="2418525A" wp14:editId="541C0F2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5390" cy="10698480"/>
          <wp:effectExtent l="0" t="0" r="0" b="0"/>
          <wp:wrapNone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65389" cy="1069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C456" w14:textId="77777777" w:rsidR="00077678" w:rsidRDefault="00720539">
    <w:pPr>
      <w:pStyle w:val="afd"/>
    </w:pPr>
    <w:r>
      <w:rPr>
        <w:noProof/>
      </w:rPr>
      <w:drawing>
        <wp:anchor distT="0" distB="0" distL="114300" distR="114300" simplePos="0" relativeHeight="502791680" behindDoc="1" locked="0" layoutInCell="0" allowOverlap="1" wp14:anchorId="537E1772" wp14:editId="275646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5390" cy="10698480"/>
          <wp:effectExtent l="0" t="0" r="0" b="0"/>
          <wp:wrapNone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65389" cy="1069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A9551" w14:textId="77777777" w:rsidR="00077678" w:rsidRDefault="00720539">
    <w:pPr>
      <w:pStyle w:val="afd"/>
    </w:pPr>
    <w:r>
      <w:rPr>
        <w:noProof/>
      </w:rPr>
      <w:drawing>
        <wp:anchor distT="0" distB="0" distL="114300" distR="114300" simplePos="0" relativeHeight="251659776" behindDoc="1" locked="0" layoutInCell="0" allowOverlap="1" wp14:anchorId="33E7373C" wp14:editId="483ECFF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5390" cy="10698480"/>
          <wp:effectExtent l="0" t="0" r="0" b="0"/>
          <wp:wrapNone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65389" cy="10698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03658"/>
    <w:multiLevelType w:val="hybridMultilevel"/>
    <w:tmpl w:val="3A10D2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21A76C9"/>
    <w:multiLevelType w:val="hybridMultilevel"/>
    <w:tmpl w:val="9B8AA54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71FF0940"/>
    <w:multiLevelType w:val="hybridMultilevel"/>
    <w:tmpl w:val="056092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678"/>
    <w:rsid w:val="00003DC6"/>
    <w:rsid w:val="00021ED3"/>
    <w:rsid w:val="00034AD2"/>
    <w:rsid w:val="00037521"/>
    <w:rsid w:val="00077678"/>
    <w:rsid w:val="000F1172"/>
    <w:rsid w:val="00164899"/>
    <w:rsid w:val="00204F4B"/>
    <w:rsid w:val="00253F80"/>
    <w:rsid w:val="002812CB"/>
    <w:rsid w:val="00370B34"/>
    <w:rsid w:val="003A1277"/>
    <w:rsid w:val="003D6D94"/>
    <w:rsid w:val="00406C68"/>
    <w:rsid w:val="004629EC"/>
    <w:rsid w:val="004C31CD"/>
    <w:rsid w:val="004C57E1"/>
    <w:rsid w:val="005C2CA2"/>
    <w:rsid w:val="005C3429"/>
    <w:rsid w:val="005E4260"/>
    <w:rsid w:val="005F7B94"/>
    <w:rsid w:val="00614CCC"/>
    <w:rsid w:val="00615616"/>
    <w:rsid w:val="00632FD7"/>
    <w:rsid w:val="00646207"/>
    <w:rsid w:val="00661BF7"/>
    <w:rsid w:val="00720539"/>
    <w:rsid w:val="007D4F96"/>
    <w:rsid w:val="0083069D"/>
    <w:rsid w:val="008B7202"/>
    <w:rsid w:val="009B0E86"/>
    <w:rsid w:val="00AA3E93"/>
    <w:rsid w:val="00AB5E05"/>
    <w:rsid w:val="00B421DC"/>
    <w:rsid w:val="00B822CA"/>
    <w:rsid w:val="00C26E2B"/>
    <w:rsid w:val="00C3388F"/>
    <w:rsid w:val="00DA75C6"/>
    <w:rsid w:val="00E6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061CA"/>
  <w15:docId w15:val="{C389B74E-2176-4A24-AF7D-A05E52B62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rFonts w:eastAsia="Times New Roman"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pPr>
      <w:spacing w:before="240" w:after="60"/>
      <w:outlineLvl w:val="6"/>
    </w:pPr>
    <w:rPr>
      <w:rFonts w:ascii="Calibri" w:eastAsia="Times New Roman" w:hAnsi="Calibri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8">
    <w:name w:val="footnote text"/>
    <w:basedOn w:val="a"/>
    <w:link w:val="a9"/>
    <w:uiPriority w:val="99"/>
    <w:semiHidden/>
    <w:unhideWhenUsed/>
    <w:pPr>
      <w:spacing w:after="40"/>
    </w:pPr>
    <w:rPr>
      <w:sz w:val="18"/>
    </w:rPr>
  </w:style>
  <w:style w:type="character" w:customStyle="1" w:styleId="a9">
    <w:name w:val="Текст сноски Знак"/>
    <w:link w:val="a8"/>
    <w:uiPriority w:val="99"/>
    <w:rPr>
      <w:sz w:val="18"/>
    </w:rPr>
  </w:style>
  <w:style w:type="character" w:styleId="aa">
    <w:name w:val="footnote reference"/>
    <w:basedOn w:val="a0"/>
    <w:uiPriority w:val="99"/>
    <w:unhideWhenUsed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paragraph" w:styleId="af0">
    <w:name w:val="Title"/>
    <w:basedOn w:val="a"/>
    <w:link w:val="af1"/>
    <w:qFormat/>
    <w:pPr>
      <w:jc w:val="center"/>
    </w:pPr>
    <w:rPr>
      <w:sz w:val="32"/>
      <w:szCs w:val="32"/>
    </w:rPr>
  </w:style>
  <w:style w:type="character" w:customStyle="1" w:styleId="af1">
    <w:name w:val="Заголовок Знак"/>
    <w:link w:val="af0"/>
    <w:rPr>
      <w:rFonts w:eastAsia="Calibri"/>
      <w:sz w:val="32"/>
      <w:szCs w:val="32"/>
      <w:lang w:val="ru-RU" w:eastAsia="ru-RU" w:bidi="ar-SA"/>
    </w:rPr>
  </w:style>
  <w:style w:type="paragraph" w:styleId="af2">
    <w:name w:val="Body Text"/>
    <w:basedOn w:val="a"/>
    <w:link w:val="af3"/>
    <w:pPr>
      <w:jc w:val="center"/>
    </w:pPr>
    <w:rPr>
      <w:sz w:val="28"/>
      <w:szCs w:val="28"/>
    </w:rPr>
  </w:style>
  <w:style w:type="character" w:customStyle="1" w:styleId="af3">
    <w:name w:val="Основной текст Знак"/>
    <w:link w:val="af2"/>
    <w:rPr>
      <w:rFonts w:eastAsia="Calibri"/>
      <w:sz w:val="28"/>
      <w:szCs w:val="28"/>
      <w:lang w:val="ru-RU" w:eastAsia="ru-RU" w:bidi="ar-SA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link w:val="25"/>
    <w:rPr>
      <w:rFonts w:eastAsia="Calibri"/>
      <w:sz w:val="24"/>
      <w:szCs w:val="24"/>
      <w:lang w:val="ru-RU" w:eastAsia="ru-RU" w:bidi="ar-SA"/>
    </w:rPr>
  </w:style>
  <w:style w:type="character" w:styleId="af4">
    <w:name w:val="Hyperlink"/>
    <w:rPr>
      <w:rFonts w:cs="Times New Roman"/>
      <w:color w:val="0000FF"/>
      <w:u w:val="single"/>
    </w:rPr>
  </w:style>
  <w:style w:type="paragraph" w:styleId="af5">
    <w:name w:val="foot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Pr>
      <w:rFonts w:eastAsia="Calibri"/>
      <w:sz w:val="24"/>
      <w:szCs w:val="24"/>
      <w:lang w:val="ru-RU" w:eastAsia="ru-RU" w:bidi="ar-SA"/>
    </w:rPr>
  </w:style>
  <w:style w:type="paragraph" w:customStyle="1" w:styleId="13">
    <w:name w:val="Абзац списка1"/>
    <w:basedOn w:val="a"/>
    <w:pPr>
      <w:ind w:left="720"/>
    </w:pPr>
  </w:style>
  <w:style w:type="character" w:customStyle="1" w:styleId="20">
    <w:name w:val="Заголовок 2 Знак"/>
    <w:link w:val="2"/>
    <w:rPr>
      <w:sz w:val="28"/>
    </w:rPr>
  </w:style>
  <w:style w:type="paragraph" w:styleId="af7">
    <w:name w:val="Body Text Indent"/>
    <w:basedOn w:val="a"/>
    <w:link w:val="af8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Pr>
      <w:rFonts w:eastAsia="Calibri"/>
      <w:sz w:val="24"/>
      <w:szCs w:val="24"/>
    </w:rPr>
  </w:style>
  <w:style w:type="character" w:customStyle="1" w:styleId="40">
    <w:name w:val="Заголовок 4 Знак"/>
    <w:link w:val="4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link w:val="7"/>
    <w:semiHidden/>
    <w:rPr>
      <w:rFonts w:ascii="Calibri" w:eastAsia="Times New Roman" w:hAnsi="Calibri" w:cs="Times New Roman"/>
      <w:sz w:val="24"/>
      <w:szCs w:val="24"/>
    </w:rPr>
  </w:style>
  <w:style w:type="paragraph" w:styleId="27">
    <w:name w:val="Body Text Indent 2"/>
    <w:basedOn w:val="a"/>
    <w:link w:val="28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link w:val="27"/>
    <w:rPr>
      <w:rFonts w:eastAsia="Calibri"/>
      <w:sz w:val="24"/>
      <w:szCs w:val="24"/>
    </w:rPr>
  </w:style>
  <w:style w:type="paragraph" w:styleId="af9">
    <w:name w:val="Balloon Text"/>
    <w:basedOn w:val="a"/>
    <w:link w:val="afa"/>
    <w:rPr>
      <w:rFonts w:ascii="Segoe UI" w:hAnsi="Segoe UI"/>
      <w:sz w:val="18"/>
      <w:szCs w:val="18"/>
    </w:rPr>
  </w:style>
  <w:style w:type="character" w:customStyle="1" w:styleId="afa">
    <w:name w:val="Текст выноски Знак"/>
    <w:link w:val="af9"/>
    <w:rPr>
      <w:rFonts w:ascii="Segoe UI" w:eastAsia="Calibri" w:hAnsi="Segoe UI" w:cs="Segoe UI"/>
      <w:sz w:val="18"/>
      <w:szCs w:val="18"/>
    </w:rPr>
  </w:style>
  <w:style w:type="paragraph" w:styleId="afb">
    <w:name w:val="List Paragraph"/>
    <w:basedOn w:val="a"/>
    <w:uiPriority w:val="34"/>
    <w:qFormat/>
    <w:pPr>
      <w:ind w:left="708"/>
    </w:pPr>
  </w:style>
  <w:style w:type="paragraph" w:styleId="afc">
    <w:name w:val="No Spacing"/>
    <w:uiPriority w:val="1"/>
    <w:qFormat/>
    <w:rPr>
      <w:rFonts w:eastAsia="Calibri"/>
      <w:sz w:val="24"/>
      <w:szCs w:val="24"/>
    </w:rPr>
  </w:style>
  <w:style w:type="paragraph" w:styleId="afd">
    <w:name w:val="header"/>
    <w:basedOn w:val="a"/>
    <w:link w:val="afe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link w:val="afd"/>
    <w:rPr>
      <w:rFonts w:eastAsia="Calibri"/>
      <w:sz w:val="24"/>
      <w:szCs w:val="24"/>
    </w:rPr>
  </w:style>
  <w:style w:type="table" w:styleId="aff">
    <w:name w:val="Table Grid"/>
    <w:basedOn w:val="a1"/>
    <w:uiPriority w:val="59"/>
    <w:pPr>
      <w:ind w:left="714" w:hanging="357"/>
      <w:jc w:val="both"/>
    </w:pPr>
    <w:rPr>
      <w:rFonts w:eastAsiaTheme="minorHAnsi" w:cstheme="minorBidi"/>
      <w:sz w:val="28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pPr>
      <w:spacing w:before="100" w:beforeAutospacing="1" w:after="115"/>
    </w:pPr>
    <w:rPr>
      <w:rFonts w:eastAsia="Times New Roman"/>
      <w:color w:val="000000"/>
    </w:rPr>
  </w:style>
  <w:style w:type="character" w:styleId="aff0">
    <w:name w:val="FollowedHyperlink"/>
    <w:basedOn w:val="a0"/>
    <w:semiHidden/>
    <w:unhideWhenUsed/>
    <w:rPr>
      <w:color w:val="800080" w:themeColor="followedHyperlink"/>
      <w:u w:val="single"/>
    </w:rPr>
  </w:style>
  <w:style w:type="paragraph" w:customStyle="1" w:styleId="bodytext2">
    <w:name w:val="bodytext2"/>
    <w:basedOn w:val="a"/>
    <w:uiPriority w:val="99"/>
    <w:pPr>
      <w:spacing w:before="280" w:after="280"/>
    </w:pPr>
    <w:rPr>
      <w:rFonts w:ascii="Calibri" w:eastAsia="Times New Roman" w:hAnsi="Calibri"/>
      <w:lang w:eastAsia="ar-SA"/>
    </w:rPr>
  </w:style>
  <w:style w:type="character" w:styleId="aff1">
    <w:name w:val="Strong"/>
    <w:qFormat/>
    <w:rPr>
      <w:b/>
      <w:bCs/>
    </w:rPr>
  </w:style>
  <w:style w:type="character" w:customStyle="1" w:styleId="14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9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2">
    <w:name w:val="Unresolved Mention"/>
    <w:basedOn w:val="a0"/>
    <w:uiPriority w:val="99"/>
    <w:semiHidden/>
    <w:unhideWhenUsed/>
    <w:rsid w:val="003D6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3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A111620-11D7-4320-9185-2F7D0858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мгсс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мгсс</dc:creator>
  <cp:keywords/>
  <cp:lastModifiedBy>МЦГИ</cp:lastModifiedBy>
  <cp:revision>2</cp:revision>
  <dcterms:created xsi:type="dcterms:W3CDTF">2022-02-18T08:04:00Z</dcterms:created>
  <dcterms:modified xsi:type="dcterms:W3CDTF">2022-02-18T08:04:00Z</dcterms:modified>
</cp:coreProperties>
</file>